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B" w:rsidRDefault="00D4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40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40A0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554C9B" w:rsidRPr="00910A1D" w:rsidRDefault="000940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плату</w:t>
      </w:r>
      <w:r w:rsidR="006D119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A66B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B9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89430B"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="00E11724" w:rsidRPr="00730059">
        <w:rPr>
          <w:rFonts w:ascii="Times New Roman" w:hAnsi="Times New Roman" w:cs="Times New Roman"/>
          <w:b/>
          <w:color w:val="FF0000"/>
          <w:sz w:val="32"/>
          <w:szCs w:val="32"/>
        </w:rPr>
        <w:t>-пл</w:t>
      </w:r>
    </w:p>
    <w:p w:rsidR="00554C9B" w:rsidRPr="00910A1D" w:rsidRDefault="00554C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4C9B" w:rsidRDefault="000940A0" w:rsidP="00B4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color w:val="FF0000"/>
          <w:sz w:val="24"/>
          <w:szCs w:val="24"/>
          <w:u w:val="single"/>
        </w:rPr>
        <w:t>г. Ачинск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="00B416F3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50AB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89430B">
        <w:rPr>
          <w:rFonts w:ascii="Times New Roman" w:hAnsi="Times New Roman" w:cs="Times New Roman"/>
          <w:color w:val="FF0000"/>
          <w:sz w:val="24"/>
          <w:szCs w:val="24"/>
          <w:u w:val="single"/>
        </w:rPr>
        <w:t>02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903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430B"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1E5C8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F5F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50A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0A1D">
        <w:rPr>
          <w:rFonts w:ascii="Times New Roman" w:hAnsi="Times New Roman" w:cs="Times New Roman"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12" w:rsidRDefault="0053243F" w:rsidP="0041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2719F" w:rsidRDefault="0053243F" w:rsidP="0041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D2871" w:rsidRDefault="00365395" w:rsidP="0073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7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</w:t>
      </w:r>
      <w:r w:rsidR="00094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государственное бюджетное учреждение социального обслуживания «Ачинский центр социальной адаптации лиц, освобожденных из мест лишения свободы»</w:t>
      </w:r>
      <w:r w:rsidR="004515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  <w:r w:rsidR="0003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</w:t>
      </w:r>
      <w:r w:rsidR="004515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Исполнитель»,</w:t>
      </w:r>
      <w:r w:rsidR="0009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A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09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A563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Сергея Анатольевича</w:t>
      </w:r>
      <w:r w:rsidR="0009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AD2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09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:rsidR="00662FEE" w:rsidRDefault="00662FEE" w:rsidP="0073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1" w:rsidRPr="00730059" w:rsidRDefault="00C95B6D" w:rsidP="007300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Сергеева Ольга Васильевна</w:t>
      </w:r>
    </w:p>
    <w:p w:rsidR="00554C9B" w:rsidRPr="00AB71E0" w:rsidRDefault="00AD2871" w:rsidP="0073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</w:t>
      </w:r>
      <w:r w:rsidR="00D053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</w:t>
      </w:r>
      <w:r w:rsidR="00357926" w:rsidRPr="002165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</w:t>
      </w:r>
      <w:r w:rsidR="00662F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</w:t>
      </w:r>
    </w:p>
    <w:p w:rsidR="00F51BC6" w:rsidRPr="00216574" w:rsidRDefault="000940A0" w:rsidP="007300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21657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:rsidR="00730059" w:rsidRDefault="000940A0" w:rsidP="0073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5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именуемый в дальнейшем «Заказчик»</w:t>
      </w:r>
      <w:r w:rsidRPr="0021657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C531C9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паспорт:</w:t>
      </w:r>
      <w:r w:rsidR="00345BB8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94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C95B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856246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60F46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№</w:t>
      </w:r>
      <w:r w:rsidR="00977D0F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95B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115987</w:t>
      </w:r>
      <w:r w:rsidR="00460F46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выдан</w:t>
      </w:r>
      <w:r w:rsidR="00AD2871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95B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07.09.2017</w:t>
      </w:r>
      <w:r w:rsidR="00AD2871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662FEE" w:rsidRPr="007300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95B6D">
        <w:rPr>
          <w:rFonts w:ascii="Times New Roman" w:hAnsi="Times New Roman"/>
          <w:b/>
          <w:color w:val="FF0000"/>
          <w:sz w:val="24"/>
          <w:szCs w:val="24"/>
        </w:rPr>
        <w:t>Отделом УФМС России по Красноярскому краю в г. Ачинске и Ачинском р-не</w:t>
      </w:r>
      <w:r w:rsidR="00543051" w:rsidRPr="007647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D6DF7" w:rsidRPr="007647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роживающий по адресу:</w:t>
      </w:r>
      <w:r w:rsidR="0021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60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Ачинск, ул.</w:t>
      </w:r>
      <w:r w:rsidR="00A6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78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д.24</w:t>
      </w:r>
      <w:proofErr w:type="gramStart"/>
      <w:r w:rsidR="00E2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Сторонами, заключили настоящий Договор о нижеследующем: </w:t>
      </w:r>
    </w:p>
    <w:p w:rsidR="00BF1D12" w:rsidRPr="00730059" w:rsidRDefault="00BF1D12" w:rsidP="0073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5" w:rsidRDefault="00081C25" w:rsidP="00081C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Предмет Договора</w:t>
      </w:r>
    </w:p>
    <w:p w:rsidR="00081C25" w:rsidRDefault="00081C25" w:rsidP="00081C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обязуется оказать социальные услуги Заказчику на основании п. 2.5 Устава и личного заявления Заказчика, а Заказчик обязуется оплачивать указанные Услуги.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приказом о предоставлении услуг, и в согласованном Сторонами виде являются приложением к настоящему Договору.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оказания Услуг: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Красноярский край, гор. Ачинск, ул. Ленина, 24 «А»</w:t>
      </w:r>
    </w:p>
    <w:p w:rsidR="00081C25" w:rsidRDefault="00081C25" w:rsidP="00081C25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C25" w:rsidRDefault="00081C25" w:rsidP="00081C25">
      <w:pPr>
        <w:pStyle w:val="af4"/>
        <w:spacing w:after="0" w:line="240" w:lineRule="auto"/>
        <w:ind w:left="0" w:firstLine="709"/>
        <w:jc w:val="center"/>
        <w:rPr>
          <w:rStyle w:val="ac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Взаимодействие Сторон</w:t>
      </w:r>
    </w:p>
    <w:p w:rsidR="00081C25" w:rsidRDefault="00081C25" w:rsidP="00081C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обязан: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</w:t>
      </w:r>
      <w:r>
        <w:rPr>
          <w:rFonts w:ascii="Times New Roman" w:hAnsi="Times New Roman"/>
          <w:sz w:val="24"/>
          <w:szCs w:val="24"/>
        </w:rPr>
        <w:t>в соответствии с Приказом министерства социальной политики Красноярского края  от 19.03.2021 г № 27-Н  «</w:t>
      </w:r>
      <w:r>
        <w:rPr>
          <w:rFonts w:ascii="Times New Roman" w:hAnsi="Times New Roman"/>
          <w:bCs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</w:t>
      </w:r>
      <w:r>
        <w:rPr>
          <w:rFonts w:ascii="Times New Roman" w:hAnsi="Times New Roman" w:cs="Times New Roman"/>
          <w:bCs/>
          <w:sz w:val="24"/>
          <w:szCs w:val="24"/>
        </w:rPr>
        <w:t>,  Уставом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обеспечивать сохранность личных вещей и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сданных на хранение Исполнителю;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обеспечивать соблюдение прав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действующим законодательством.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имеет право: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</w:t>
      </w:r>
      <w:r>
        <w:rPr>
          <w:rFonts w:ascii="Times New Roman" w:hAnsi="Times New Roman" w:cs="Times New Roman"/>
          <w:color w:val="333333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договора,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а также правил проживания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тарифов на социальные услуги, известив об этом письменно Заказчика в течение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пяти рабочих дней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таких изменений;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00"/>
          <w:lang w:eastAsia="ru-RU"/>
        </w:rPr>
        <w:t xml:space="preserve">д) в одностороннем порядке расторгнуть договор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00"/>
        </w:rPr>
        <w:t>в случае нарушения Заказчиком правил проживания в учреждении;</w:t>
      </w:r>
    </w:p>
    <w:p w:rsidR="00081C25" w:rsidRDefault="00081C25" w:rsidP="00081C25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е) в </w:t>
      </w:r>
      <w:r>
        <w:rPr>
          <w:rFonts w:ascii="Times New Roman" w:hAnsi="Times New Roman" w:cs="Times New Roman"/>
          <w:bCs/>
          <w:sz w:val="24"/>
          <w:szCs w:val="24"/>
        </w:rPr>
        <w:t>случае невнесения Заказчиком платы за оказанные у</w:t>
      </w:r>
      <w:r>
        <w:rPr>
          <w:rFonts w:ascii="Times New Roman" w:hAnsi="Times New Roman" w:cs="Times New Roman"/>
          <w:sz w:val="24"/>
          <w:szCs w:val="24"/>
        </w:rPr>
        <w:t xml:space="preserve">слуги,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установленной  </w:t>
      </w:r>
      <w:r>
        <w:rPr>
          <w:rFonts w:ascii="Times New Roman" w:hAnsi="Times New Roman" w:cs="Times New Roman"/>
          <w:sz w:val="24"/>
          <w:szCs w:val="24"/>
        </w:rPr>
        <w:t>пунктом 3.1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учреждение вправе обратиться в суд для решения вопроса возмещении Учреждению понесенных затрат.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не вправе передавать исполнение обязательств по договору третьим лицам.</w:t>
      </w:r>
    </w:p>
    <w:p w:rsidR="00081C25" w:rsidRDefault="00081C25" w:rsidP="00081C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обязан: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предоставлять </w:t>
      </w:r>
      <w:r>
        <w:rPr>
          <w:rFonts w:ascii="Times New Roman" w:hAnsi="Times New Roman"/>
          <w:sz w:val="24"/>
          <w:szCs w:val="24"/>
        </w:rPr>
        <w:t>в соответствии с Приказом министерства социальной политики Красноярского края  от 19.03.2021 г № 27-Н  «</w:t>
      </w:r>
      <w:r>
        <w:rPr>
          <w:rFonts w:ascii="Times New Roman" w:hAnsi="Times New Roman"/>
          <w:bCs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оплачивать Услуги в объеме и на условиях, которые предусмотрены настоящим договором;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в письменной форме Исполнителя об отказе от получения Услуг, предусмотренных договором;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порядок предоставления социальных услуг соответствующий форме социального обслуживания,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00"/>
        </w:rPr>
        <w:t>а также правила проживания в учреждении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 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C25" w:rsidRDefault="00081C25" w:rsidP="00081C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право: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081C25" w:rsidRDefault="00081C25" w:rsidP="0008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на обеспечение условий пребывания поставщиком социальных услуг, соответствующих санитарно-гигиеническим требованиям;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защиту своих персональных данных при использовании их Исполнителем;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сданных на хранение Исполнителю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Договора;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C25" w:rsidRDefault="00081C25" w:rsidP="00081C25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Стоимость Услуг,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сроки и порядок их оплаты</w:t>
      </w:r>
    </w:p>
    <w:p w:rsidR="00081C25" w:rsidRDefault="00081C25" w:rsidP="00081C25">
      <w:pPr>
        <w:pStyle w:val="af4"/>
        <w:spacing w:after="0" w:line="240" w:lineRule="auto"/>
        <w:ind w:left="0" w:firstLine="709"/>
        <w:jc w:val="center"/>
        <w:rPr>
          <w:rStyle w:val="ac"/>
        </w:rPr>
      </w:pPr>
    </w:p>
    <w:p w:rsidR="00081C25" w:rsidRDefault="00081C25" w:rsidP="00081C25">
      <w:pPr>
        <w:pStyle w:val="afc"/>
        <w:spacing w:after="0" w:line="240" w:lineRule="auto"/>
        <w:ind w:firstLine="709"/>
        <w:rPr>
          <w:color w:val="333333"/>
        </w:rPr>
      </w:pPr>
      <w:r>
        <w:rPr>
          <w:color w:val="333333"/>
        </w:rPr>
        <w:t xml:space="preserve">3.1. </w:t>
      </w:r>
      <w:r>
        <w:rPr>
          <w:color w:val="333333"/>
          <w:shd w:val="clear" w:color="auto" w:fill="FFFF00"/>
        </w:rPr>
        <w:t>Стоимость Услуг, предусмотренных настоящим договором, устанавливается согласно спецификации (Приложение 1), которая является неотъемлемой частью настоящего договора.</w:t>
      </w:r>
      <w:r>
        <w:rPr>
          <w:color w:val="333333"/>
        </w:rPr>
        <w:t xml:space="preserve"> </w:t>
      </w:r>
    </w:p>
    <w:p w:rsidR="00081C25" w:rsidRDefault="00081C25" w:rsidP="00081C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Плата за социальное обслуживание в полустационарной форме вносится Заказчиком путем  безналичного перечисления на счет Учреждения. </w:t>
      </w:r>
      <w:proofErr w:type="gramStart"/>
      <w:r>
        <w:rPr>
          <w:rFonts w:ascii="Times New Roman" w:hAnsi="Times New Roman" w:cs="Times New Roman"/>
          <w:sz w:val="22"/>
          <w:szCs w:val="22"/>
        </w:rPr>
        <w:t>Услуги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указанные в Приложении 1 оказываются Исполнителем, только по факту оплаты.</w:t>
      </w:r>
    </w:p>
    <w:p w:rsidR="00081C25" w:rsidRDefault="00081C25" w:rsidP="00081C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 время отсутствия Заказчика в организации социального обслуживания (служебная командировка, стационарное лечение в учреждениях здравоохранения) на основании заявления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ПСУ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производится перерасчет суммы платы за социальное обслуживание в полустационарной форме пропорционально времени фактического пребывания в </w:t>
      </w: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 xml:space="preserve"> в части уменьшения стоимости Услуг, за исключением оплаты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ресурсоснабжающим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организациям. Излишне зачисленная на счет Учреждения сумма денежных средств перечисляется Заказчику в месяц, </w:t>
      </w:r>
      <w:proofErr w:type="gramStart"/>
      <w:r>
        <w:rPr>
          <w:rFonts w:ascii="Times New Roman" w:hAnsi="Times New Roman" w:cs="Times New Roman"/>
          <w:sz w:val="22"/>
          <w:szCs w:val="22"/>
        </w:rPr>
        <w:t>следующем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 месяцем его возвращения. В случае отсутствия заказчика в организации социального обслуживания более 1 месяца, излишне зачисленная на счет Учреждения сумма денежных средств возвращается по письменному заявлению заказчика с указанием банковских реквизитов. Денежные средства перечисляются на личный счет Заказчика в кредитной организации.</w:t>
      </w:r>
    </w:p>
    <w:p w:rsidR="00081C25" w:rsidRDefault="00081C25" w:rsidP="00081C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1C25" w:rsidRDefault="00081C25" w:rsidP="0008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Основания изменения и расторжения Договора</w:t>
      </w:r>
    </w:p>
    <w:p w:rsidR="00081C25" w:rsidRDefault="00081C25" w:rsidP="00081C25">
      <w:pPr>
        <w:spacing w:after="0" w:line="240" w:lineRule="auto"/>
        <w:ind w:firstLine="709"/>
        <w:jc w:val="center"/>
        <w:rPr>
          <w:rStyle w:val="ac"/>
        </w:rPr>
      </w:pPr>
    </w:p>
    <w:p w:rsidR="00081C25" w:rsidRDefault="00081C25" w:rsidP="00081C25">
      <w:pPr>
        <w:spacing w:after="0" w:line="240" w:lineRule="auto"/>
        <w:ind w:firstLine="709"/>
        <w:jc w:val="both"/>
        <w:rPr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дополнительное соглашение.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   По инициативе одной из Сторон.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1C25" w:rsidRDefault="00081C25" w:rsidP="0008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81C25" w:rsidRDefault="00081C25" w:rsidP="0008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Ответственность за неисполнение или ненадлежащее</w:t>
      </w:r>
    </w:p>
    <w:p w:rsidR="00081C25" w:rsidRDefault="00081C25" w:rsidP="00081C25">
      <w:pPr>
        <w:spacing w:after="0" w:line="240" w:lineRule="auto"/>
        <w:ind w:firstLine="709"/>
        <w:jc w:val="center"/>
        <w:rPr>
          <w:rStyle w:val="ac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обязательств по Договору</w:t>
      </w:r>
    </w:p>
    <w:p w:rsidR="00081C25" w:rsidRDefault="00081C25" w:rsidP="00081C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54C9B" w:rsidRDefault="000940A0" w:rsidP="00730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VI. Срок действия Договора и другие условия</w:t>
      </w:r>
    </w:p>
    <w:p w:rsidR="00554C9B" w:rsidRPr="009970CA" w:rsidRDefault="000940A0" w:rsidP="0073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 Сторонами (если иное не указано в Договоре) и действует </w:t>
      </w:r>
      <w:r w:rsidRPr="001952D6">
        <w:rPr>
          <w:rFonts w:ascii="Times New Roman" w:hAnsi="Times New Roman" w:cs="Times New Roman"/>
          <w:color w:val="FF0000"/>
          <w:sz w:val="24"/>
          <w:szCs w:val="24"/>
        </w:rPr>
        <w:t xml:space="preserve">до  </w:t>
      </w:r>
      <w:r w:rsidR="0089430B">
        <w:rPr>
          <w:rFonts w:ascii="Times New Roman" w:hAnsi="Times New Roman" w:cs="Times New Roman"/>
          <w:color w:val="FF0000"/>
          <w:sz w:val="24"/>
          <w:szCs w:val="24"/>
        </w:rPr>
        <w:t>01.12</w:t>
      </w:r>
      <w:r w:rsidR="00DF5FF5">
        <w:rPr>
          <w:rFonts w:ascii="Times New Roman" w:hAnsi="Times New Roman" w:cs="Times New Roman"/>
          <w:color w:val="FF0000"/>
          <w:sz w:val="24"/>
          <w:szCs w:val="24"/>
        </w:rPr>
        <w:t>.2023</w:t>
      </w:r>
      <w:r w:rsidR="003F60F0">
        <w:rPr>
          <w:rFonts w:ascii="Times New Roman" w:hAnsi="Times New Roman" w:cs="Times New Roman"/>
          <w:sz w:val="24"/>
          <w:szCs w:val="24"/>
        </w:rPr>
        <w:t xml:space="preserve"> </w:t>
      </w:r>
      <w:r w:rsidR="005201C3" w:rsidRPr="003F60F0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554C9B" w:rsidRDefault="000940A0" w:rsidP="0073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имеющих равную юридическую силу.</w:t>
      </w:r>
    </w:p>
    <w:p w:rsidR="00554C9B" w:rsidRDefault="00554C9B" w:rsidP="0073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D12" w:rsidRDefault="00BF1D12" w:rsidP="0073005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C25" w:rsidRDefault="00081C25" w:rsidP="0073005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C25" w:rsidRDefault="00081C25" w:rsidP="0073005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7BF" w:rsidRDefault="00F03BBC" w:rsidP="0073005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VII. Адрес (место нахождения, место жительства), </w:t>
      </w:r>
    </w:p>
    <w:p w:rsidR="00F03BBC" w:rsidRDefault="00F03BBC" w:rsidP="0073005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p w:rsidR="00F00867" w:rsidRDefault="00F00867" w:rsidP="007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67" w:rsidRDefault="00F00867" w:rsidP="007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C25" w:rsidRDefault="00081C25" w:rsidP="007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C25" w:rsidRPr="008F554A" w:rsidRDefault="00081C25" w:rsidP="007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5"/>
        <w:gridCol w:w="284"/>
        <w:gridCol w:w="5301"/>
      </w:tblGrid>
      <w:tr w:rsidR="00F00867" w:rsidRPr="008F554A" w:rsidTr="008C09D3">
        <w:trPr>
          <w:trHeight w:val="4695"/>
        </w:trPr>
        <w:tc>
          <w:tcPr>
            <w:tcW w:w="4525" w:type="dxa"/>
          </w:tcPr>
          <w:p w:rsidR="00F00867" w:rsidRP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F00867" w:rsidRPr="008F554A" w:rsidRDefault="00F00867" w:rsidP="008C09D3">
            <w:pPr>
              <w:pStyle w:val="afe"/>
              <w:tabs>
                <w:tab w:val="left" w:pos="792"/>
              </w:tabs>
              <w:jc w:val="center"/>
              <w:rPr>
                <w:lang w:eastAsia="ru-RU"/>
              </w:rPr>
            </w:pPr>
          </w:p>
          <w:p w:rsidR="00F00867" w:rsidRPr="003F60F0" w:rsidRDefault="00F00867" w:rsidP="00423FDD">
            <w:pPr>
              <w:pStyle w:val="afe"/>
              <w:tabs>
                <w:tab w:val="left" w:pos="792"/>
              </w:tabs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3F60F0">
              <w:rPr>
                <w:rFonts w:ascii="Times New Roman" w:hAnsi="Times New Roman" w:cs="Times New Roman"/>
                <w:lang w:eastAsia="ru-RU"/>
              </w:rPr>
              <w:t>краевое государственное бюджетное учреждение социального обслуживания «Ачинский центр социальной адаптации лиц, освобожденных из мест лишения свободы»</w:t>
            </w:r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662150, Россия, Красноярский край,                                           г. Ачинск,   ул. Ленина,24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2443014422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244301001 </w:t>
            </w:r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03224643040000001900</w:t>
            </w:r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Отделение Красноярск Банка России // УФК по Красноярскому краю, </w:t>
            </w:r>
          </w:p>
          <w:p w:rsidR="00A8049B" w:rsidRDefault="00A8049B" w:rsidP="00A80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г.Красноярск л/счет:7</w:t>
            </w:r>
            <w:r w:rsidR="0005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192Б09911,БИК:010407105 </w:t>
            </w:r>
          </w:p>
          <w:p w:rsidR="00E274A4" w:rsidRDefault="00E274A4" w:rsidP="00E27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867" w:rsidRPr="00CB12CD" w:rsidRDefault="00F00867" w:rsidP="008C09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F2" w:rsidRDefault="003B01F2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A2" w:rsidRDefault="0089430B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00867" w:rsidRPr="00C511E8">
              <w:rPr>
                <w:rFonts w:ascii="Times New Roman" w:hAnsi="Times New Roman" w:cs="Times New Roman"/>
              </w:rPr>
              <w:t>иректор</w:t>
            </w:r>
            <w:r w:rsidR="00A651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651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651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651A2">
              <w:rPr>
                <w:rFonts w:ascii="Times New Roman" w:hAnsi="Times New Roman" w:cs="Times New Roman"/>
                <w:sz w:val="24"/>
                <w:szCs w:val="24"/>
              </w:rPr>
              <w:softHyphen/>
              <w:t>_______</w:t>
            </w:r>
          </w:p>
          <w:p w:rsidR="00A651A2" w:rsidRDefault="0089430B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</w:p>
          <w:p w:rsid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30059" w:rsidRDefault="00730059" w:rsidP="0073005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4" w:type="dxa"/>
          </w:tcPr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67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F00867" w:rsidRPr="00F00867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4043"/>
            </w:tblGrid>
            <w:tr w:rsidR="00F00867" w:rsidRPr="00421DC2" w:rsidTr="008C09D3">
              <w:trPr>
                <w:trHeight w:val="250"/>
              </w:trPr>
              <w:tc>
                <w:tcPr>
                  <w:tcW w:w="1026" w:type="dxa"/>
                </w:tcPr>
                <w:p w:rsidR="00F00867" w:rsidRPr="00421DC2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21DC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043" w:type="dxa"/>
                  <w:tcBorders>
                    <w:bottom w:val="single" w:sz="4" w:space="0" w:color="auto"/>
                  </w:tcBorders>
                </w:tcPr>
                <w:p w:rsidR="00F00867" w:rsidRPr="00EB4E4A" w:rsidRDefault="005F6725" w:rsidP="00F3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Сергеева </w:t>
                  </w:r>
                  <w:r w:rsidR="008943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0867" w:rsidRPr="00421DC2" w:rsidTr="008C09D3">
              <w:trPr>
                <w:trHeight w:val="262"/>
              </w:trPr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:rsidR="00F00867" w:rsidRPr="00421DC2" w:rsidRDefault="005F6725" w:rsidP="00962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Ольга Васильевна</w:t>
                  </w:r>
                  <w:bookmarkStart w:id="0" w:name="_GoBack"/>
                  <w:bookmarkEnd w:id="0"/>
                </w:p>
              </w:tc>
            </w:tr>
          </w:tbl>
          <w:p w:rsidR="00F00867" w:rsidRPr="00421DC2" w:rsidRDefault="00AB71E0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F00867" w:rsidRPr="00421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Данные документа, удостоверяющего личность:</w:t>
            </w:r>
          </w:p>
          <w:tbl>
            <w:tblPr>
              <w:tblW w:w="5114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</w:tblGrid>
            <w:tr w:rsidR="00F00867" w:rsidRPr="00421DC2" w:rsidTr="008C09D3">
              <w:trPr>
                <w:trHeight w:val="250"/>
              </w:trPr>
              <w:tc>
                <w:tcPr>
                  <w:tcW w:w="5114" w:type="dxa"/>
                  <w:tcBorders>
                    <w:bottom w:val="single" w:sz="4" w:space="0" w:color="auto"/>
                  </w:tcBorders>
                </w:tcPr>
                <w:p w:rsidR="00543051" w:rsidRDefault="00543051" w:rsidP="00E274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E11724" w:rsidRPr="009A28A6" w:rsidRDefault="00F00867" w:rsidP="00894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21DC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Паспорт: </w:t>
                  </w:r>
                  <w:r w:rsidR="00B5325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3B21" w:rsidRPr="007300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72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0417</w:t>
                  </w:r>
                  <w:r w:rsidR="005F6725" w:rsidRPr="007300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5F672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115987</w:t>
                  </w:r>
                  <w:r w:rsidR="005F6725" w:rsidRPr="007300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выдан </w:t>
                  </w:r>
                  <w:r w:rsidR="005F672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07.09.2017</w:t>
                  </w:r>
                  <w:r w:rsidR="005F6725" w:rsidRPr="007300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г.  </w:t>
                  </w:r>
                  <w:r w:rsidR="005F672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Отделом УФМС России по Красноярскому краю в г. Ачинске и Ачинском р-не</w:t>
                  </w:r>
                </w:p>
              </w:tc>
            </w:tr>
          </w:tbl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9"/>
            </w:tblGrid>
            <w:tr w:rsidR="00F00867" w:rsidRPr="008F554A" w:rsidTr="008C09D3">
              <w:trPr>
                <w:trHeight w:val="262"/>
              </w:trPr>
              <w:tc>
                <w:tcPr>
                  <w:tcW w:w="5069" w:type="dxa"/>
                </w:tcPr>
                <w:p w:rsidR="00F00867" w:rsidRPr="00C27C9D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4A">
              <w:rPr>
                <w:rFonts w:ascii="Times New Roman" w:hAnsi="Times New Roman" w:cs="Times New Roman"/>
                <w:sz w:val="24"/>
                <w:szCs w:val="24"/>
              </w:rPr>
              <w:t xml:space="preserve">Ф.И.О. законного представителя (при </w:t>
            </w:r>
            <w:proofErr w:type="gram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3901"/>
            </w:tblGrid>
            <w:tr w:rsidR="00F00867" w:rsidRPr="008F554A" w:rsidTr="008C09D3">
              <w:trPr>
                <w:trHeight w:val="250"/>
              </w:trPr>
              <w:tc>
                <w:tcPr>
                  <w:tcW w:w="1168" w:type="dxa"/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5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наличии</w:t>
                  </w:r>
                  <w:proofErr w:type="gramEnd"/>
                  <w:r w:rsidRPr="008F5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01" w:type="dxa"/>
                  <w:tcBorders>
                    <w:bottom w:val="single" w:sz="4" w:space="0" w:color="auto"/>
                  </w:tcBorders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3901"/>
            </w:tblGrid>
            <w:tr w:rsidR="00F00867" w:rsidRPr="008F554A" w:rsidTr="008C09D3">
              <w:trPr>
                <w:trHeight w:val="250"/>
              </w:trPr>
              <w:tc>
                <w:tcPr>
                  <w:tcW w:w="1168" w:type="dxa"/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</w:t>
                  </w:r>
                </w:p>
              </w:tc>
              <w:tc>
                <w:tcPr>
                  <w:tcW w:w="3901" w:type="dxa"/>
                  <w:tcBorders>
                    <w:bottom w:val="single" w:sz="4" w:space="0" w:color="auto"/>
                  </w:tcBorders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3331"/>
            </w:tblGrid>
            <w:tr w:rsidR="00F00867" w:rsidRPr="008F554A" w:rsidTr="008C09D3">
              <w:trPr>
                <w:trHeight w:val="250"/>
              </w:trPr>
              <w:tc>
                <w:tcPr>
                  <w:tcW w:w="1739" w:type="dxa"/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представителя</w:t>
                  </w:r>
                </w:p>
              </w:tc>
              <w:tc>
                <w:tcPr>
                  <w:tcW w:w="3331" w:type="dxa"/>
                  <w:tcBorders>
                    <w:bottom w:val="single" w:sz="4" w:space="0" w:color="auto"/>
                  </w:tcBorders>
                </w:tcPr>
                <w:p w:rsidR="00F00867" w:rsidRPr="008F554A" w:rsidRDefault="00F00867" w:rsidP="008C0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</w:rPr>
              <w:t>________________  /________________________</w:t>
            </w: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5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F00867" w:rsidRPr="008F554A" w:rsidRDefault="00F00867" w:rsidP="008C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67" w:rsidRPr="008F554A" w:rsidRDefault="00F00867" w:rsidP="00F0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BC" w:rsidRDefault="00F03BBC" w:rsidP="00F03BB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03BBC" w:rsidSect="000237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29" w:right="850" w:bottom="690" w:left="1418" w:header="143" w:footer="42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0" w:rsidRDefault="00A927C0">
      <w:pPr>
        <w:spacing w:after="0" w:line="240" w:lineRule="auto"/>
      </w:pPr>
      <w:r>
        <w:separator/>
      </w:r>
    </w:p>
  </w:endnote>
  <w:endnote w:type="continuationSeparator" w:id="0">
    <w:p w:rsidR="00A927C0" w:rsidRDefault="00A9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9B" w:rsidRDefault="00554C9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9B" w:rsidRDefault="00554C9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0" w:rsidRDefault="00A927C0">
      <w:r>
        <w:separator/>
      </w:r>
    </w:p>
  </w:footnote>
  <w:footnote w:type="continuationSeparator" w:id="0">
    <w:p w:rsidR="00A927C0" w:rsidRDefault="00A9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9B" w:rsidRDefault="00554C9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9B" w:rsidRDefault="00554C9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C9B"/>
    <w:rsid w:val="0000562C"/>
    <w:rsid w:val="000101F6"/>
    <w:rsid w:val="000224F9"/>
    <w:rsid w:val="0002321E"/>
    <w:rsid w:val="00023750"/>
    <w:rsid w:val="00030CD2"/>
    <w:rsid w:val="000322EB"/>
    <w:rsid w:val="00037D83"/>
    <w:rsid w:val="0004379D"/>
    <w:rsid w:val="00050A8C"/>
    <w:rsid w:val="0005140C"/>
    <w:rsid w:val="0005545E"/>
    <w:rsid w:val="00061A3B"/>
    <w:rsid w:val="000663EF"/>
    <w:rsid w:val="00073221"/>
    <w:rsid w:val="000769C7"/>
    <w:rsid w:val="00081C25"/>
    <w:rsid w:val="000833D7"/>
    <w:rsid w:val="000909AC"/>
    <w:rsid w:val="000936B6"/>
    <w:rsid w:val="000940A0"/>
    <w:rsid w:val="000A432F"/>
    <w:rsid w:val="000A71C8"/>
    <w:rsid w:val="000B3A28"/>
    <w:rsid w:val="000B4F85"/>
    <w:rsid w:val="000C0328"/>
    <w:rsid w:val="000C74DC"/>
    <w:rsid w:val="000D6565"/>
    <w:rsid w:val="000E119B"/>
    <w:rsid w:val="000E46C3"/>
    <w:rsid w:val="000E5E03"/>
    <w:rsid w:val="000F31F9"/>
    <w:rsid w:val="000F593A"/>
    <w:rsid w:val="000F6561"/>
    <w:rsid w:val="0010228A"/>
    <w:rsid w:val="00103DA6"/>
    <w:rsid w:val="001107AB"/>
    <w:rsid w:val="00114D17"/>
    <w:rsid w:val="00116737"/>
    <w:rsid w:val="00124234"/>
    <w:rsid w:val="001246C0"/>
    <w:rsid w:val="0013061F"/>
    <w:rsid w:val="00131786"/>
    <w:rsid w:val="00137562"/>
    <w:rsid w:val="00137625"/>
    <w:rsid w:val="00143D6F"/>
    <w:rsid w:val="00147528"/>
    <w:rsid w:val="00150AB9"/>
    <w:rsid w:val="0015227E"/>
    <w:rsid w:val="00153062"/>
    <w:rsid w:val="0015573D"/>
    <w:rsid w:val="001677B0"/>
    <w:rsid w:val="0017189A"/>
    <w:rsid w:val="001824E2"/>
    <w:rsid w:val="00185F12"/>
    <w:rsid w:val="00190C51"/>
    <w:rsid w:val="001952D6"/>
    <w:rsid w:val="0019731D"/>
    <w:rsid w:val="001A71CD"/>
    <w:rsid w:val="001B5B22"/>
    <w:rsid w:val="001B5E78"/>
    <w:rsid w:val="001D03C8"/>
    <w:rsid w:val="001D64B2"/>
    <w:rsid w:val="001D6DF7"/>
    <w:rsid w:val="001E2D3E"/>
    <w:rsid w:val="001E5C8C"/>
    <w:rsid w:val="001F0908"/>
    <w:rsid w:val="001F23A3"/>
    <w:rsid w:val="001F48B4"/>
    <w:rsid w:val="002025F8"/>
    <w:rsid w:val="00204970"/>
    <w:rsid w:val="00207284"/>
    <w:rsid w:val="00207998"/>
    <w:rsid w:val="0021213A"/>
    <w:rsid w:val="0021391A"/>
    <w:rsid w:val="00214A24"/>
    <w:rsid w:val="00216574"/>
    <w:rsid w:val="00216751"/>
    <w:rsid w:val="00225E35"/>
    <w:rsid w:val="00226494"/>
    <w:rsid w:val="00226E8B"/>
    <w:rsid w:val="0022719F"/>
    <w:rsid w:val="00230139"/>
    <w:rsid w:val="0023049A"/>
    <w:rsid w:val="00252679"/>
    <w:rsid w:val="00256376"/>
    <w:rsid w:val="00261B5E"/>
    <w:rsid w:val="002711E9"/>
    <w:rsid w:val="00274B97"/>
    <w:rsid w:val="00276D4F"/>
    <w:rsid w:val="0028154F"/>
    <w:rsid w:val="00290DAA"/>
    <w:rsid w:val="002A3C08"/>
    <w:rsid w:val="002B29EF"/>
    <w:rsid w:val="002B7FFE"/>
    <w:rsid w:val="002C4D45"/>
    <w:rsid w:val="002D6022"/>
    <w:rsid w:val="002E0254"/>
    <w:rsid w:val="002E12C4"/>
    <w:rsid w:val="002E20F2"/>
    <w:rsid w:val="002F45DC"/>
    <w:rsid w:val="002F571F"/>
    <w:rsid w:val="003011B2"/>
    <w:rsid w:val="00301670"/>
    <w:rsid w:val="003022F6"/>
    <w:rsid w:val="00305C6B"/>
    <w:rsid w:val="0031094D"/>
    <w:rsid w:val="00313A31"/>
    <w:rsid w:val="00314F49"/>
    <w:rsid w:val="00321EF8"/>
    <w:rsid w:val="00325922"/>
    <w:rsid w:val="0033088D"/>
    <w:rsid w:val="0033215A"/>
    <w:rsid w:val="00333848"/>
    <w:rsid w:val="00345BB8"/>
    <w:rsid w:val="003462F5"/>
    <w:rsid w:val="0034703C"/>
    <w:rsid w:val="00355FAB"/>
    <w:rsid w:val="00357926"/>
    <w:rsid w:val="00360C89"/>
    <w:rsid w:val="00365395"/>
    <w:rsid w:val="00371212"/>
    <w:rsid w:val="003875EB"/>
    <w:rsid w:val="00393D18"/>
    <w:rsid w:val="003973F2"/>
    <w:rsid w:val="00397408"/>
    <w:rsid w:val="003A075E"/>
    <w:rsid w:val="003A34A5"/>
    <w:rsid w:val="003A3998"/>
    <w:rsid w:val="003A4858"/>
    <w:rsid w:val="003A7B66"/>
    <w:rsid w:val="003B01F2"/>
    <w:rsid w:val="003B4588"/>
    <w:rsid w:val="003B5D42"/>
    <w:rsid w:val="003C2340"/>
    <w:rsid w:val="003C3DFC"/>
    <w:rsid w:val="003D345A"/>
    <w:rsid w:val="003E2691"/>
    <w:rsid w:val="003E26B8"/>
    <w:rsid w:val="003F04DE"/>
    <w:rsid w:val="003F0912"/>
    <w:rsid w:val="003F37DA"/>
    <w:rsid w:val="003F60F0"/>
    <w:rsid w:val="00400A7F"/>
    <w:rsid w:val="0040108A"/>
    <w:rsid w:val="004040D7"/>
    <w:rsid w:val="00407ACD"/>
    <w:rsid w:val="0041289F"/>
    <w:rsid w:val="0041557A"/>
    <w:rsid w:val="004209E5"/>
    <w:rsid w:val="004219F4"/>
    <w:rsid w:val="00423FDD"/>
    <w:rsid w:val="0042630F"/>
    <w:rsid w:val="00433CCD"/>
    <w:rsid w:val="004368B1"/>
    <w:rsid w:val="00451561"/>
    <w:rsid w:val="00460F46"/>
    <w:rsid w:val="004615C1"/>
    <w:rsid w:val="004666BB"/>
    <w:rsid w:val="004675EC"/>
    <w:rsid w:val="00471BE8"/>
    <w:rsid w:val="00471DD4"/>
    <w:rsid w:val="00472143"/>
    <w:rsid w:val="00491F52"/>
    <w:rsid w:val="004932E8"/>
    <w:rsid w:val="004A36F0"/>
    <w:rsid w:val="004A47D3"/>
    <w:rsid w:val="004B76F6"/>
    <w:rsid w:val="004C252F"/>
    <w:rsid w:val="004C336F"/>
    <w:rsid w:val="004D2ACA"/>
    <w:rsid w:val="004E00C0"/>
    <w:rsid w:val="004E1143"/>
    <w:rsid w:val="004E2B25"/>
    <w:rsid w:val="004E4146"/>
    <w:rsid w:val="00501471"/>
    <w:rsid w:val="00506BD7"/>
    <w:rsid w:val="00513383"/>
    <w:rsid w:val="00517D87"/>
    <w:rsid w:val="005201C3"/>
    <w:rsid w:val="00522BEA"/>
    <w:rsid w:val="005234DE"/>
    <w:rsid w:val="00524F1E"/>
    <w:rsid w:val="0053243F"/>
    <w:rsid w:val="005354D4"/>
    <w:rsid w:val="00537CE8"/>
    <w:rsid w:val="00543051"/>
    <w:rsid w:val="00546271"/>
    <w:rsid w:val="00546F87"/>
    <w:rsid w:val="00554C9B"/>
    <w:rsid w:val="00556C01"/>
    <w:rsid w:val="00563F9A"/>
    <w:rsid w:val="00573B04"/>
    <w:rsid w:val="00574787"/>
    <w:rsid w:val="0058408A"/>
    <w:rsid w:val="00587C82"/>
    <w:rsid w:val="00590FBC"/>
    <w:rsid w:val="0059151F"/>
    <w:rsid w:val="00591B98"/>
    <w:rsid w:val="00592328"/>
    <w:rsid w:val="005A071C"/>
    <w:rsid w:val="005A11DB"/>
    <w:rsid w:val="005B1B3C"/>
    <w:rsid w:val="005C011E"/>
    <w:rsid w:val="005C0C98"/>
    <w:rsid w:val="005C35F8"/>
    <w:rsid w:val="005D2E1F"/>
    <w:rsid w:val="005E3ED3"/>
    <w:rsid w:val="005F6725"/>
    <w:rsid w:val="00605B5B"/>
    <w:rsid w:val="006111AD"/>
    <w:rsid w:val="00611220"/>
    <w:rsid w:val="00617E42"/>
    <w:rsid w:val="00621BD7"/>
    <w:rsid w:val="00624AC2"/>
    <w:rsid w:val="00625F8B"/>
    <w:rsid w:val="00635A81"/>
    <w:rsid w:val="00640A22"/>
    <w:rsid w:val="00641A6A"/>
    <w:rsid w:val="00643D37"/>
    <w:rsid w:val="00650934"/>
    <w:rsid w:val="006523F8"/>
    <w:rsid w:val="00652EAF"/>
    <w:rsid w:val="00662FEE"/>
    <w:rsid w:val="00663E03"/>
    <w:rsid w:val="0066599E"/>
    <w:rsid w:val="00665E66"/>
    <w:rsid w:val="0067680D"/>
    <w:rsid w:val="00682DD8"/>
    <w:rsid w:val="00692B49"/>
    <w:rsid w:val="00693715"/>
    <w:rsid w:val="006A184F"/>
    <w:rsid w:val="006C3DC0"/>
    <w:rsid w:val="006C4531"/>
    <w:rsid w:val="006C750C"/>
    <w:rsid w:val="006C787A"/>
    <w:rsid w:val="006D1197"/>
    <w:rsid w:val="006D7014"/>
    <w:rsid w:val="006E47F1"/>
    <w:rsid w:val="00711B9A"/>
    <w:rsid w:val="00726359"/>
    <w:rsid w:val="00730059"/>
    <w:rsid w:val="00730A29"/>
    <w:rsid w:val="00732113"/>
    <w:rsid w:val="00740917"/>
    <w:rsid w:val="00744021"/>
    <w:rsid w:val="007548CE"/>
    <w:rsid w:val="0076471D"/>
    <w:rsid w:val="00765DA7"/>
    <w:rsid w:val="00772C75"/>
    <w:rsid w:val="007744E0"/>
    <w:rsid w:val="00780CD9"/>
    <w:rsid w:val="00780DB1"/>
    <w:rsid w:val="0078150F"/>
    <w:rsid w:val="00782FA0"/>
    <w:rsid w:val="00784768"/>
    <w:rsid w:val="00796039"/>
    <w:rsid w:val="00797B0D"/>
    <w:rsid w:val="007A2612"/>
    <w:rsid w:val="007A3B24"/>
    <w:rsid w:val="007B0B9B"/>
    <w:rsid w:val="007D2392"/>
    <w:rsid w:val="007D477C"/>
    <w:rsid w:val="007F0C67"/>
    <w:rsid w:val="007F1D35"/>
    <w:rsid w:val="007F2718"/>
    <w:rsid w:val="007F2C17"/>
    <w:rsid w:val="007F31BB"/>
    <w:rsid w:val="008047C1"/>
    <w:rsid w:val="0082362E"/>
    <w:rsid w:val="00823D49"/>
    <w:rsid w:val="00824400"/>
    <w:rsid w:val="008253F1"/>
    <w:rsid w:val="008311C6"/>
    <w:rsid w:val="00831546"/>
    <w:rsid w:val="008337ED"/>
    <w:rsid w:val="00837FD8"/>
    <w:rsid w:val="00841383"/>
    <w:rsid w:val="00853828"/>
    <w:rsid w:val="00853B35"/>
    <w:rsid w:val="0085596B"/>
    <w:rsid w:val="00856246"/>
    <w:rsid w:val="0086089F"/>
    <w:rsid w:val="00861E93"/>
    <w:rsid w:val="008679E6"/>
    <w:rsid w:val="00876A1D"/>
    <w:rsid w:val="00891B90"/>
    <w:rsid w:val="0089430B"/>
    <w:rsid w:val="0089781F"/>
    <w:rsid w:val="008B0EB6"/>
    <w:rsid w:val="008B1C8F"/>
    <w:rsid w:val="008B2C27"/>
    <w:rsid w:val="008B4958"/>
    <w:rsid w:val="008B4BAC"/>
    <w:rsid w:val="008B7F0A"/>
    <w:rsid w:val="008C0DFF"/>
    <w:rsid w:val="008C286F"/>
    <w:rsid w:val="008C46CA"/>
    <w:rsid w:val="008D16A4"/>
    <w:rsid w:val="008D4275"/>
    <w:rsid w:val="008E1111"/>
    <w:rsid w:val="008E2500"/>
    <w:rsid w:val="008E5A5F"/>
    <w:rsid w:val="008E7011"/>
    <w:rsid w:val="009019C1"/>
    <w:rsid w:val="00903962"/>
    <w:rsid w:val="0090416A"/>
    <w:rsid w:val="009043F6"/>
    <w:rsid w:val="00910A1D"/>
    <w:rsid w:val="00911ADF"/>
    <w:rsid w:val="00911F2C"/>
    <w:rsid w:val="00912293"/>
    <w:rsid w:val="009137CE"/>
    <w:rsid w:val="00914D15"/>
    <w:rsid w:val="00915616"/>
    <w:rsid w:val="00921D95"/>
    <w:rsid w:val="0092368A"/>
    <w:rsid w:val="0093066F"/>
    <w:rsid w:val="009410DE"/>
    <w:rsid w:val="00942981"/>
    <w:rsid w:val="009476D1"/>
    <w:rsid w:val="009510D9"/>
    <w:rsid w:val="0095259C"/>
    <w:rsid w:val="009544A6"/>
    <w:rsid w:val="0095689A"/>
    <w:rsid w:val="00957437"/>
    <w:rsid w:val="0096217B"/>
    <w:rsid w:val="0096403E"/>
    <w:rsid w:val="00975680"/>
    <w:rsid w:val="00977D0F"/>
    <w:rsid w:val="00983DAA"/>
    <w:rsid w:val="0098408D"/>
    <w:rsid w:val="009847F6"/>
    <w:rsid w:val="0098720B"/>
    <w:rsid w:val="00987D39"/>
    <w:rsid w:val="00994A15"/>
    <w:rsid w:val="00996844"/>
    <w:rsid w:val="0099692B"/>
    <w:rsid w:val="009970CA"/>
    <w:rsid w:val="009974B9"/>
    <w:rsid w:val="009A214F"/>
    <w:rsid w:val="009A28A6"/>
    <w:rsid w:val="009A33F3"/>
    <w:rsid w:val="009A54C3"/>
    <w:rsid w:val="009B0C5E"/>
    <w:rsid w:val="009B2ACE"/>
    <w:rsid w:val="009C1BD8"/>
    <w:rsid w:val="009D3FE7"/>
    <w:rsid w:val="009D6200"/>
    <w:rsid w:val="009D6A92"/>
    <w:rsid w:val="009E541B"/>
    <w:rsid w:val="009E5881"/>
    <w:rsid w:val="009F2655"/>
    <w:rsid w:val="009F289C"/>
    <w:rsid w:val="009F6A9F"/>
    <w:rsid w:val="00A01DD7"/>
    <w:rsid w:val="00A166B1"/>
    <w:rsid w:val="00A25EEE"/>
    <w:rsid w:val="00A339FB"/>
    <w:rsid w:val="00A37BFF"/>
    <w:rsid w:val="00A40A8E"/>
    <w:rsid w:val="00A443D7"/>
    <w:rsid w:val="00A507B2"/>
    <w:rsid w:val="00A563BC"/>
    <w:rsid w:val="00A651A2"/>
    <w:rsid w:val="00A66BC8"/>
    <w:rsid w:val="00A8049B"/>
    <w:rsid w:val="00A8056F"/>
    <w:rsid w:val="00A83A10"/>
    <w:rsid w:val="00A847C4"/>
    <w:rsid w:val="00A91268"/>
    <w:rsid w:val="00A91B1E"/>
    <w:rsid w:val="00A927C0"/>
    <w:rsid w:val="00A96FC9"/>
    <w:rsid w:val="00AA0D5A"/>
    <w:rsid w:val="00AA4CB9"/>
    <w:rsid w:val="00AB71E0"/>
    <w:rsid w:val="00AC130C"/>
    <w:rsid w:val="00AC13F5"/>
    <w:rsid w:val="00AC27BF"/>
    <w:rsid w:val="00AC59F6"/>
    <w:rsid w:val="00AD1152"/>
    <w:rsid w:val="00AD1671"/>
    <w:rsid w:val="00AD2871"/>
    <w:rsid w:val="00AD34BC"/>
    <w:rsid w:val="00AE0FE1"/>
    <w:rsid w:val="00AF2FFC"/>
    <w:rsid w:val="00AF504D"/>
    <w:rsid w:val="00B00139"/>
    <w:rsid w:val="00B06BB9"/>
    <w:rsid w:val="00B07B8C"/>
    <w:rsid w:val="00B11BD3"/>
    <w:rsid w:val="00B12F36"/>
    <w:rsid w:val="00B1587C"/>
    <w:rsid w:val="00B22E31"/>
    <w:rsid w:val="00B22EFF"/>
    <w:rsid w:val="00B23CDC"/>
    <w:rsid w:val="00B278FB"/>
    <w:rsid w:val="00B309DD"/>
    <w:rsid w:val="00B31DA0"/>
    <w:rsid w:val="00B358CC"/>
    <w:rsid w:val="00B364AC"/>
    <w:rsid w:val="00B3720A"/>
    <w:rsid w:val="00B4131D"/>
    <w:rsid w:val="00B416F3"/>
    <w:rsid w:val="00B42401"/>
    <w:rsid w:val="00B5049D"/>
    <w:rsid w:val="00B53259"/>
    <w:rsid w:val="00B545CF"/>
    <w:rsid w:val="00B674E3"/>
    <w:rsid w:val="00B72A01"/>
    <w:rsid w:val="00B8486E"/>
    <w:rsid w:val="00B951D5"/>
    <w:rsid w:val="00B958BC"/>
    <w:rsid w:val="00BA1A32"/>
    <w:rsid w:val="00BA6038"/>
    <w:rsid w:val="00BA74E0"/>
    <w:rsid w:val="00BB1D6F"/>
    <w:rsid w:val="00BC1592"/>
    <w:rsid w:val="00BC7224"/>
    <w:rsid w:val="00BD3559"/>
    <w:rsid w:val="00BE3421"/>
    <w:rsid w:val="00BE5A4C"/>
    <w:rsid w:val="00BF10E0"/>
    <w:rsid w:val="00BF1D12"/>
    <w:rsid w:val="00BF3BF3"/>
    <w:rsid w:val="00BF3C6E"/>
    <w:rsid w:val="00C015C8"/>
    <w:rsid w:val="00C14244"/>
    <w:rsid w:val="00C143F5"/>
    <w:rsid w:val="00C24BFC"/>
    <w:rsid w:val="00C26874"/>
    <w:rsid w:val="00C27309"/>
    <w:rsid w:val="00C31B9A"/>
    <w:rsid w:val="00C352D8"/>
    <w:rsid w:val="00C4001A"/>
    <w:rsid w:val="00C40D72"/>
    <w:rsid w:val="00C5017E"/>
    <w:rsid w:val="00C531C9"/>
    <w:rsid w:val="00C72CC8"/>
    <w:rsid w:val="00C737D0"/>
    <w:rsid w:val="00C73B21"/>
    <w:rsid w:val="00C766EA"/>
    <w:rsid w:val="00C776D4"/>
    <w:rsid w:val="00C870E6"/>
    <w:rsid w:val="00C95B6D"/>
    <w:rsid w:val="00C95D4C"/>
    <w:rsid w:val="00C97C56"/>
    <w:rsid w:val="00C97FBB"/>
    <w:rsid w:val="00CA2E84"/>
    <w:rsid w:val="00CC12B6"/>
    <w:rsid w:val="00CD4B63"/>
    <w:rsid w:val="00CE24DF"/>
    <w:rsid w:val="00CE2747"/>
    <w:rsid w:val="00CE425D"/>
    <w:rsid w:val="00CE57D1"/>
    <w:rsid w:val="00CF0927"/>
    <w:rsid w:val="00CF5311"/>
    <w:rsid w:val="00D00573"/>
    <w:rsid w:val="00D046EF"/>
    <w:rsid w:val="00D0538D"/>
    <w:rsid w:val="00D06BAF"/>
    <w:rsid w:val="00D10B11"/>
    <w:rsid w:val="00D172DA"/>
    <w:rsid w:val="00D217ED"/>
    <w:rsid w:val="00D21DEB"/>
    <w:rsid w:val="00D23771"/>
    <w:rsid w:val="00D24EBD"/>
    <w:rsid w:val="00D30107"/>
    <w:rsid w:val="00D400D2"/>
    <w:rsid w:val="00D41A0E"/>
    <w:rsid w:val="00D61BB0"/>
    <w:rsid w:val="00D62AEC"/>
    <w:rsid w:val="00D715EA"/>
    <w:rsid w:val="00D722F2"/>
    <w:rsid w:val="00D850AA"/>
    <w:rsid w:val="00D87BC6"/>
    <w:rsid w:val="00D91A36"/>
    <w:rsid w:val="00D921CB"/>
    <w:rsid w:val="00D95D86"/>
    <w:rsid w:val="00DA789A"/>
    <w:rsid w:val="00DB0983"/>
    <w:rsid w:val="00DB4C9B"/>
    <w:rsid w:val="00DB6989"/>
    <w:rsid w:val="00DC2D4D"/>
    <w:rsid w:val="00DC765A"/>
    <w:rsid w:val="00DD3B87"/>
    <w:rsid w:val="00DE1DA7"/>
    <w:rsid w:val="00DE3F1A"/>
    <w:rsid w:val="00DE41E3"/>
    <w:rsid w:val="00DE7C05"/>
    <w:rsid w:val="00DF5FF5"/>
    <w:rsid w:val="00E017AF"/>
    <w:rsid w:val="00E0235E"/>
    <w:rsid w:val="00E11724"/>
    <w:rsid w:val="00E121E7"/>
    <w:rsid w:val="00E17E73"/>
    <w:rsid w:val="00E20558"/>
    <w:rsid w:val="00E25C78"/>
    <w:rsid w:val="00E274A4"/>
    <w:rsid w:val="00E30D6F"/>
    <w:rsid w:val="00E31A94"/>
    <w:rsid w:val="00E42AD4"/>
    <w:rsid w:val="00E42AEA"/>
    <w:rsid w:val="00E454AE"/>
    <w:rsid w:val="00E45D0F"/>
    <w:rsid w:val="00E507F3"/>
    <w:rsid w:val="00E61B0D"/>
    <w:rsid w:val="00E74D01"/>
    <w:rsid w:val="00E750CE"/>
    <w:rsid w:val="00E76506"/>
    <w:rsid w:val="00E770C6"/>
    <w:rsid w:val="00E80A53"/>
    <w:rsid w:val="00EA1972"/>
    <w:rsid w:val="00EA7631"/>
    <w:rsid w:val="00EB3CCA"/>
    <w:rsid w:val="00EB4FB0"/>
    <w:rsid w:val="00EB5E0F"/>
    <w:rsid w:val="00EB748A"/>
    <w:rsid w:val="00EC12CB"/>
    <w:rsid w:val="00EC132C"/>
    <w:rsid w:val="00EC3B3C"/>
    <w:rsid w:val="00EC6016"/>
    <w:rsid w:val="00EC6B8C"/>
    <w:rsid w:val="00EF0943"/>
    <w:rsid w:val="00EF1EA8"/>
    <w:rsid w:val="00EF6285"/>
    <w:rsid w:val="00EF6875"/>
    <w:rsid w:val="00F00867"/>
    <w:rsid w:val="00F02AD1"/>
    <w:rsid w:val="00F03BBC"/>
    <w:rsid w:val="00F16223"/>
    <w:rsid w:val="00F24AF3"/>
    <w:rsid w:val="00F36291"/>
    <w:rsid w:val="00F37B61"/>
    <w:rsid w:val="00F421B4"/>
    <w:rsid w:val="00F43017"/>
    <w:rsid w:val="00F519FD"/>
    <w:rsid w:val="00F51BC6"/>
    <w:rsid w:val="00F560B6"/>
    <w:rsid w:val="00F56E7B"/>
    <w:rsid w:val="00F723A0"/>
    <w:rsid w:val="00F74638"/>
    <w:rsid w:val="00F7479E"/>
    <w:rsid w:val="00F747E7"/>
    <w:rsid w:val="00F81853"/>
    <w:rsid w:val="00F837B6"/>
    <w:rsid w:val="00F8434D"/>
    <w:rsid w:val="00F90E53"/>
    <w:rsid w:val="00F930D9"/>
    <w:rsid w:val="00F931A3"/>
    <w:rsid w:val="00FA3F8F"/>
    <w:rsid w:val="00FA45C1"/>
    <w:rsid w:val="00FB341C"/>
    <w:rsid w:val="00FB586B"/>
    <w:rsid w:val="00FC05A7"/>
    <w:rsid w:val="00FC1475"/>
    <w:rsid w:val="00FD0D94"/>
    <w:rsid w:val="00FD5DF7"/>
    <w:rsid w:val="00FE08B6"/>
    <w:rsid w:val="00FE1D17"/>
    <w:rsid w:val="00FE2914"/>
    <w:rsid w:val="00FE4AC6"/>
    <w:rsid w:val="00FE56AE"/>
    <w:rsid w:val="00FF14A4"/>
    <w:rsid w:val="00FF3F14"/>
    <w:rsid w:val="00FF4C5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0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3750"/>
  </w:style>
  <w:style w:type="character" w:customStyle="1" w:styleId="WW-Absatz-Standardschriftart">
    <w:name w:val="WW-Absatz-Standardschriftart"/>
    <w:rsid w:val="00023750"/>
  </w:style>
  <w:style w:type="character" w:customStyle="1" w:styleId="WW-Absatz-Standardschriftart1">
    <w:name w:val="WW-Absatz-Standardschriftart1"/>
    <w:rsid w:val="00023750"/>
  </w:style>
  <w:style w:type="character" w:customStyle="1" w:styleId="WW-Absatz-Standardschriftart11">
    <w:name w:val="WW-Absatz-Standardschriftart11"/>
    <w:rsid w:val="00023750"/>
  </w:style>
  <w:style w:type="character" w:customStyle="1" w:styleId="3">
    <w:name w:val="Основной шрифт абзаца3"/>
    <w:rsid w:val="00023750"/>
  </w:style>
  <w:style w:type="character" w:customStyle="1" w:styleId="2">
    <w:name w:val="Основной шрифт абзаца2"/>
    <w:rsid w:val="00023750"/>
  </w:style>
  <w:style w:type="character" w:customStyle="1" w:styleId="WW-Absatz-Standardschriftart111">
    <w:name w:val="WW-Absatz-Standardschriftart111"/>
    <w:rsid w:val="00023750"/>
  </w:style>
  <w:style w:type="character" w:customStyle="1" w:styleId="1">
    <w:name w:val="Основной шрифт абзаца1"/>
    <w:rsid w:val="00023750"/>
  </w:style>
  <w:style w:type="character" w:customStyle="1" w:styleId="blk">
    <w:name w:val="blk"/>
    <w:basedOn w:val="1"/>
    <w:rsid w:val="00023750"/>
  </w:style>
  <w:style w:type="character" w:customStyle="1" w:styleId="a3">
    <w:name w:val="Текст сноски Знак"/>
    <w:uiPriority w:val="99"/>
    <w:rsid w:val="00023750"/>
    <w:rPr>
      <w:sz w:val="20"/>
      <w:szCs w:val="20"/>
    </w:rPr>
  </w:style>
  <w:style w:type="character" w:customStyle="1" w:styleId="a4">
    <w:name w:val="Символ сноски"/>
    <w:rsid w:val="00023750"/>
    <w:rPr>
      <w:vertAlign w:val="superscript"/>
    </w:rPr>
  </w:style>
  <w:style w:type="character" w:customStyle="1" w:styleId="a5">
    <w:name w:val="Текст концевой сноски Знак"/>
    <w:rsid w:val="00023750"/>
    <w:rPr>
      <w:sz w:val="20"/>
      <w:szCs w:val="20"/>
    </w:rPr>
  </w:style>
  <w:style w:type="character" w:customStyle="1" w:styleId="a6">
    <w:name w:val="Символы концевой сноски"/>
    <w:rsid w:val="00023750"/>
    <w:rPr>
      <w:vertAlign w:val="superscript"/>
    </w:rPr>
  </w:style>
  <w:style w:type="character" w:customStyle="1" w:styleId="a7">
    <w:name w:val="Верхний колонтитул Знак"/>
    <w:basedOn w:val="1"/>
    <w:rsid w:val="00023750"/>
  </w:style>
  <w:style w:type="character" w:customStyle="1" w:styleId="a8">
    <w:name w:val="Нижний колонтитул Знак"/>
    <w:basedOn w:val="1"/>
    <w:rsid w:val="00023750"/>
  </w:style>
  <w:style w:type="character" w:customStyle="1" w:styleId="a9">
    <w:name w:val="Текст выноски Знак"/>
    <w:rsid w:val="0002375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23750"/>
    <w:rPr>
      <w:color w:val="000080"/>
      <w:u w:val="single"/>
    </w:rPr>
  </w:style>
  <w:style w:type="character" w:customStyle="1" w:styleId="10">
    <w:name w:val="Знак сноски1"/>
    <w:rsid w:val="00023750"/>
    <w:rPr>
      <w:vertAlign w:val="superscript"/>
    </w:rPr>
  </w:style>
  <w:style w:type="character" w:customStyle="1" w:styleId="11">
    <w:name w:val="Знак концевой сноски1"/>
    <w:rsid w:val="00023750"/>
    <w:rPr>
      <w:vertAlign w:val="superscript"/>
    </w:rPr>
  </w:style>
  <w:style w:type="character" w:customStyle="1" w:styleId="20">
    <w:name w:val="Основной текст 2 Знак"/>
    <w:rsid w:val="00023750"/>
    <w:rPr>
      <w:rFonts w:ascii="Calibri" w:eastAsia="Calibri" w:hAnsi="Calibri" w:cs="Arial"/>
      <w:sz w:val="22"/>
      <w:szCs w:val="22"/>
      <w:lang w:eastAsia="zh-CN"/>
    </w:rPr>
  </w:style>
  <w:style w:type="character" w:customStyle="1" w:styleId="21">
    <w:name w:val="Знак сноски2"/>
    <w:rsid w:val="00023750"/>
    <w:rPr>
      <w:vertAlign w:val="superscript"/>
    </w:rPr>
  </w:style>
  <w:style w:type="character" w:customStyle="1" w:styleId="22">
    <w:name w:val="Знак концевой сноски2"/>
    <w:rsid w:val="00023750"/>
    <w:rPr>
      <w:vertAlign w:val="superscript"/>
    </w:rPr>
  </w:style>
  <w:style w:type="character" w:styleId="aa">
    <w:name w:val="footnote reference"/>
    <w:uiPriority w:val="99"/>
    <w:rsid w:val="00023750"/>
    <w:rPr>
      <w:vertAlign w:val="superscript"/>
    </w:rPr>
  </w:style>
  <w:style w:type="character" w:styleId="ab">
    <w:name w:val="endnote reference"/>
    <w:rsid w:val="00023750"/>
    <w:rPr>
      <w:vertAlign w:val="superscript"/>
    </w:rPr>
  </w:style>
  <w:style w:type="character" w:customStyle="1" w:styleId="ac">
    <w:name w:val="Привязка сноски"/>
    <w:rsid w:val="00023750"/>
    <w:rPr>
      <w:vertAlign w:val="superscript"/>
    </w:rPr>
  </w:style>
  <w:style w:type="character" w:customStyle="1" w:styleId="ad">
    <w:name w:val="Привязка концевой сноски"/>
    <w:rsid w:val="00023750"/>
    <w:rPr>
      <w:vertAlign w:val="superscript"/>
    </w:rPr>
  </w:style>
  <w:style w:type="paragraph" w:customStyle="1" w:styleId="ae">
    <w:name w:val="Заголовок"/>
    <w:basedOn w:val="a"/>
    <w:next w:val="af"/>
    <w:rsid w:val="00023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023750"/>
    <w:pPr>
      <w:spacing w:after="120" w:line="288" w:lineRule="auto"/>
    </w:pPr>
  </w:style>
  <w:style w:type="paragraph" w:styleId="af0">
    <w:name w:val="List"/>
    <w:basedOn w:val="af"/>
    <w:rsid w:val="00023750"/>
    <w:rPr>
      <w:rFonts w:cs="Mangal"/>
    </w:rPr>
  </w:style>
  <w:style w:type="paragraph" w:styleId="af1">
    <w:name w:val="Title"/>
    <w:basedOn w:val="a"/>
    <w:rsid w:val="00023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rsid w:val="00023750"/>
    <w:pPr>
      <w:suppressLineNumbers/>
    </w:pPr>
    <w:rPr>
      <w:rFonts w:cs="Mangal"/>
    </w:rPr>
  </w:style>
  <w:style w:type="paragraph" w:styleId="af3">
    <w:name w:val="caption"/>
    <w:basedOn w:val="a"/>
    <w:qFormat/>
    <w:rsid w:val="00023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023750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023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02375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3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23750"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023750"/>
    <w:pPr>
      <w:ind w:left="720"/>
    </w:pPr>
  </w:style>
  <w:style w:type="paragraph" w:styleId="af5">
    <w:name w:val="footnote text"/>
    <w:basedOn w:val="a"/>
    <w:uiPriority w:val="99"/>
    <w:rsid w:val="00023750"/>
    <w:pPr>
      <w:spacing w:after="0" w:line="240" w:lineRule="auto"/>
    </w:pPr>
    <w:rPr>
      <w:sz w:val="20"/>
      <w:szCs w:val="20"/>
    </w:rPr>
  </w:style>
  <w:style w:type="paragraph" w:styleId="af6">
    <w:name w:val="endnote text"/>
    <w:basedOn w:val="a"/>
    <w:rsid w:val="00023750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023750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styleId="af7">
    <w:name w:val="header"/>
    <w:basedOn w:val="a"/>
    <w:rsid w:val="00023750"/>
    <w:pPr>
      <w:spacing w:after="0" w:line="240" w:lineRule="auto"/>
    </w:pPr>
  </w:style>
  <w:style w:type="paragraph" w:styleId="af8">
    <w:name w:val="footer"/>
    <w:basedOn w:val="a"/>
    <w:rsid w:val="00023750"/>
    <w:pPr>
      <w:spacing w:after="0" w:line="240" w:lineRule="auto"/>
    </w:pPr>
  </w:style>
  <w:style w:type="paragraph" w:customStyle="1" w:styleId="ConsPlusCell">
    <w:name w:val="ConsPlusCell"/>
    <w:rsid w:val="00023750"/>
    <w:pPr>
      <w:suppressAutoHyphens/>
    </w:pPr>
    <w:rPr>
      <w:rFonts w:eastAsia="Calibri"/>
      <w:color w:val="00000A"/>
      <w:sz w:val="28"/>
      <w:szCs w:val="28"/>
      <w:lang w:eastAsia="zh-CN"/>
    </w:rPr>
  </w:style>
  <w:style w:type="paragraph" w:styleId="af9">
    <w:name w:val="Balloon Text"/>
    <w:basedOn w:val="a"/>
    <w:rsid w:val="000237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3750"/>
    <w:pPr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fa">
    <w:name w:val="Содержимое таблицы"/>
    <w:basedOn w:val="a"/>
    <w:rsid w:val="00023750"/>
    <w:pPr>
      <w:suppressLineNumbers/>
    </w:pPr>
  </w:style>
  <w:style w:type="paragraph" w:customStyle="1" w:styleId="afb">
    <w:name w:val="Заголовок таблицы"/>
    <w:basedOn w:val="afa"/>
    <w:rsid w:val="0002375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023750"/>
    <w:pPr>
      <w:spacing w:after="120" w:line="480" w:lineRule="auto"/>
    </w:pPr>
  </w:style>
  <w:style w:type="paragraph" w:styleId="afc">
    <w:name w:val="Normal (Web)"/>
    <w:basedOn w:val="a"/>
    <w:uiPriority w:val="99"/>
    <w:unhideWhenUsed/>
    <w:rsid w:val="003A0FA8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носка"/>
    <w:basedOn w:val="a"/>
    <w:rsid w:val="00023750"/>
  </w:style>
  <w:style w:type="paragraph" w:styleId="afe">
    <w:name w:val="Body Text Indent"/>
    <w:basedOn w:val="a"/>
    <w:link w:val="aff"/>
    <w:uiPriority w:val="99"/>
    <w:semiHidden/>
    <w:unhideWhenUsed/>
    <w:rsid w:val="00F0086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0867"/>
    <w:rPr>
      <w:rFonts w:ascii="Calibri" w:eastAsia="Calibri" w:hAnsi="Calibri" w:cs="Arial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blk">
    <w:name w:val="blk"/>
    <w:basedOn w:val="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концевой сноски Знак"/>
    <w:rPr>
      <w:sz w:val="20"/>
      <w:szCs w:val="20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a7">
    <w:name w:val="Верхний колонтитул Знак"/>
    <w:basedOn w:val="1"/>
  </w:style>
  <w:style w:type="character" w:customStyle="1" w:styleId="a8">
    <w:name w:val="Нижний колонтитул Знак"/>
    <w:basedOn w:val="1"/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customStyle="1" w:styleId="20">
    <w:name w:val="Основной текст 2 Знак"/>
    <w:rPr>
      <w:rFonts w:ascii="Calibri" w:eastAsia="Calibri" w:hAnsi="Calibri" w:cs="Arial"/>
      <w:sz w:val="22"/>
      <w:szCs w:val="22"/>
      <w:lang w:eastAsia="zh-CN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12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List Paragraph"/>
    <w:basedOn w:val="a"/>
    <w:qFormat/>
    <w:pPr>
      <w:ind w:left="720"/>
    </w:pPr>
  </w:style>
  <w:style w:type="paragraph" w:styleId="af5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6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styleId="af7">
    <w:name w:val="header"/>
    <w:basedOn w:val="a"/>
    <w:pPr>
      <w:spacing w:after="0" w:line="240" w:lineRule="auto"/>
    </w:pPr>
  </w:style>
  <w:style w:type="paragraph" w:styleId="af8">
    <w:name w:val="footer"/>
    <w:basedOn w:val="a"/>
    <w:pPr>
      <w:spacing w:after="0" w:line="240" w:lineRule="auto"/>
    </w:pPr>
  </w:style>
  <w:style w:type="paragraph" w:customStyle="1" w:styleId="ConsPlusCell">
    <w:name w:val="ConsPlusCell"/>
    <w:pPr>
      <w:suppressAutoHyphens/>
    </w:pPr>
    <w:rPr>
      <w:rFonts w:eastAsia="Calibri"/>
      <w:color w:val="00000A"/>
      <w:sz w:val="28"/>
      <w:szCs w:val="28"/>
      <w:lang w:eastAsia="zh-CN"/>
    </w:rPr>
  </w:style>
  <w:style w:type="paragraph" w:styleId="af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c">
    <w:name w:val="Normal (Web)"/>
    <w:basedOn w:val="a"/>
    <w:uiPriority w:val="99"/>
    <w:unhideWhenUsed/>
    <w:rsid w:val="003A0FA8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C60D-8729-4A3B-A936-05F0BCC8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Волошин</dc:creator>
  <cp:lastModifiedBy>Пользователь Windows</cp:lastModifiedBy>
  <cp:revision>247</cp:revision>
  <cp:lastPrinted>2022-12-02T02:14:00Z</cp:lastPrinted>
  <dcterms:created xsi:type="dcterms:W3CDTF">2017-06-14T08:59:00Z</dcterms:created>
  <dcterms:modified xsi:type="dcterms:W3CDTF">2022-12-02T02:15:00Z</dcterms:modified>
  <dc:language>ru-RU</dc:language>
</cp:coreProperties>
</file>