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8E" w:rsidRDefault="00B418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Мероприятия, </w:t>
      </w:r>
    </w:p>
    <w:p w:rsidR="007E188E" w:rsidRDefault="00B418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посвященные Всемирному Дню охраны труда </w:t>
      </w:r>
    </w:p>
    <w:p w:rsidR="007E188E" w:rsidRDefault="00B418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28.04.202</w:t>
      </w:r>
      <w:r w:rsidR="004836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969"/>
        <w:gridCol w:w="1499"/>
        <w:gridCol w:w="2281"/>
        <w:gridCol w:w="1606"/>
      </w:tblGrid>
      <w:tr w:rsidR="007E188E">
        <w:trPr>
          <w:trHeight w:hRule="exact" w:val="1052"/>
        </w:trPr>
        <w:tc>
          <w:tcPr>
            <w:tcW w:w="534" w:type="dxa"/>
          </w:tcPr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06" w:type="dxa"/>
          </w:tcPr>
          <w:p w:rsidR="007E188E" w:rsidRDefault="00B41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E188E" w:rsidRDefault="00B4183D">
            <w:pPr>
              <w:tabs>
                <w:tab w:val="left" w:pos="-2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деятельности КГБУ СО «Ачинский центр адаптации» в области охраны труда за 201</w:t>
            </w:r>
            <w:r>
              <w:rPr>
                <w:sz w:val="28"/>
                <w:szCs w:val="28"/>
              </w:rPr>
              <w:t>9 год.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E188E" w:rsidRDefault="00B418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Прокопенкова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E188E" w:rsidRDefault="00B4183D">
            <w:pPr>
              <w:tabs>
                <w:tab w:val="left" w:pos="-2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санитарно-бытовых условий в помещения центра.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</w:t>
            </w:r>
            <w:proofErr w:type="spellEnd"/>
          </w:p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7E188E" w:rsidRDefault="00B4183D">
            <w:pPr>
              <w:tabs>
                <w:tab w:val="left" w:pos="-2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работниками КГБУ СО «Ачинский центр адаптации» на тему «Оптимизация сбора и ис</w:t>
            </w:r>
            <w:r>
              <w:rPr>
                <w:sz w:val="28"/>
                <w:szCs w:val="28"/>
              </w:rPr>
              <w:t>пользование данных по охране труда».</w:t>
            </w:r>
          </w:p>
        </w:tc>
        <w:tc>
          <w:tcPr>
            <w:tcW w:w="1499" w:type="dxa"/>
          </w:tcPr>
          <w:p w:rsidR="007E188E" w:rsidRDefault="00B4183D" w:rsidP="0048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</w:t>
            </w:r>
            <w:r w:rsidR="00483697"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E188E" w:rsidRDefault="00B418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 «Оказание первой доврачебной медицинской помощи»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7E188E" w:rsidRDefault="00B418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вопросам охраны труда.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E188E" w:rsidRDefault="00B418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за</w:t>
            </w:r>
            <w:r>
              <w:rPr>
                <w:sz w:val="28"/>
                <w:szCs w:val="28"/>
              </w:rPr>
              <w:t>нятий с персоналом.</w:t>
            </w:r>
          </w:p>
        </w:tc>
        <w:tc>
          <w:tcPr>
            <w:tcW w:w="1499" w:type="dxa"/>
          </w:tcPr>
          <w:p w:rsidR="007E188E" w:rsidRDefault="00B4183D" w:rsidP="0048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</w:t>
            </w:r>
            <w:r w:rsidR="00483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  <w:tr w:rsidR="007E188E">
        <w:tc>
          <w:tcPr>
            <w:tcW w:w="534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7E188E" w:rsidRDefault="00B418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по предотвращению и выявлению заболеваний (гепатит, СПИД, ВИЧ) среди получателей социальных услуг и персонала.</w:t>
            </w:r>
          </w:p>
        </w:tc>
        <w:tc>
          <w:tcPr>
            <w:tcW w:w="1499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</w:tcPr>
          <w:p w:rsidR="007E188E" w:rsidRDefault="00B4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ОТ </w:t>
            </w:r>
          </w:p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E188E" w:rsidRDefault="007E18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88E" w:rsidRDefault="007E188E">
      <w:pPr>
        <w:rPr>
          <w:sz w:val="28"/>
          <w:szCs w:val="28"/>
        </w:rPr>
      </w:pPr>
    </w:p>
    <w:p w:rsidR="007E188E" w:rsidRDefault="007E188E">
      <w:pPr>
        <w:rPr>
          <w:sz w:val="28"/>
          <w:szCs w:val="28"/>
        </w:rPr>
      </w:pPr>
    </w:p>
    <w:p w:rsidR="007E188E" w:rsidRDefault="007E188E">
      <w:pPr>
        <w:rPr>
          <w:sz w:val="28"/>
          <w:szCs w:val="28"/>
        </w:rPr>
      </w:pPr>
    </w:p>
    <w:sectPr w:rsidR="007E188E" w:rsidSect="007E18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3D" w:rsidRDefault="00B4183D" w:rsidP="007E188E">
      <w:r>
        <w:separator/>
      </w:r>
    </w:p>
  </w:endnote>
  <w:endnote w:type="continuationSeparator" w:id="0">
    <w:p w:rsidR="00B4183D" w:rsidRDefault="00B4183D" w:rsidP="007E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3D" w:rsidRDefault="00B4183D">
      <w:r>
        <w:separator/>
      </w:r>
    </w:p>
  </w:footnote>
  <w:footnote w:type="continuationSeparator" w:id="0">
    <w:p w:rsidR="00B4183D" w:rsidRDefault="00B4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8E"/>
    <w:rsid w:val="00483697"/>
    <w:rsid w:val="007E188E"/>
    <w:rsid w:val="00B4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E188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E188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7E188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E188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7E188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E188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7E188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188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7E188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E188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7E188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7E188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7E188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7E188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7E188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7E188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7E188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E188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7E188E"/>
    <w:pPr>
      <w:ind w:left="720"/>
      <w:contextualSpacing/>
    </w:pPr>
  </w:style>
  <w:style w:type="paragraph" w:styleId="a4">
    <w:name w:val="No Spacing"/>
    <w:uiPriority w:val="1"/>
    <w:qFormat/>
    <w:rsid w:val="007E188E"/>
  </w:style>
  <w:style w:type="paragraph" w:styleId="a5">
    <w:name w:val="Title"/>
    <w:link w:val="a6"/>
    <w:uiPriority w:val="10"/>
    <w:qFormat/>
    <w:rsid w:val="007E188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E188E"/>
    <w:rPr>
      <w:sz w:val="48"/>
      <w:szCs w:val="48"/>
    </w:rPr>
  </w:style>
  <w:style w:type="paragraph" w:styleId="a7">
    <w:name w:val="Subtitle"/>
    <w:link w:val="a8"/>
    <w:uiPriority w:val="11"/>
    <w:qFormat/>
    <w:rsid w:val="007E188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E188E"/>
    <w:rPr>
      <w:sz w:val="24"/>
      <w:szCs w:val="24"/>
    </w:rPr>
  </w:style>
  <w:style w:type="paragraph" w:styleId="2">
    <w:name w:val="Quote"/>
    <w:link w:val="20"/>
    <w:uiPriority w:val="29"/>
    <w:qFormat/>
    <w:rsid w:val="007E188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188E"/>
    <w:rPr>
      <w:i/>
    </w:rPr>
  </w:style>
  <w:style w:type="paragraph" w:styleId="a9">
    <w:name w:val="Intense Quote"/>
    <w:link w:val="aa"/>
    <w:uiPriority w:val="30"/>
    <w:qFormat/>
    <w:rsid w:val="007E18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E188E"/>
    <w:rPr>
      <w:i/>
    </w:rPr>
  </w:style>
  <w:style w:type="paragraph" w:customStyle="1" w:styleId="Header">
    <w:name w:val="Header"/>
    <w:link w:val="HeaderChar"/>
    <w:uiPriority w:val="99"/>
    <w:unhideWhenUsed/>
    <w:rsid w:val="007E188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E188E"/>
  </w:style>
  <w:style w:type="paragraph" w:customStyle="1" w:styleId="Footer">
    <w:name w:val="Footer"/>
    <w:link w:val="FooterChar"/>
    <w:uiPriority w:val="99"/>
    <w:unhideWhenUsed/>
    <w:rsid w:val="007E188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E188E"/>
  </w:style>
  <w:style w:type="table" w:styleId="ab">
    <w:name w:val="Table Grid"/>
    <w:basedOn w:val="a1"/>
    <w:rsid w:val="007E18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E188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7E188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7E188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7E188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E188E"/>
    <w:rPr>
      <w:sz w:val="18"/>
    </w:rPr>
  </w:style>
  <w:style w:type="character" w:styleId="af">
    <w:name w:val="footnote reference"/>
    <w:uiPriority w:val="99"/>
    <w:unhideWhenUsed/>
    <w:rsid w:val="007E188E"/>
    <w:rPr>
      <w:vertAlign w:val="superscript"/>
    </w:rPr>
  </w:style>
  <w:style w:type="paragraph" w:styleId="1">
    <w:name w:val="toc 1"/>
    <w:uiPriority w:val="39"/>
    <w:unhideWhenUsed/>
    <w:rsid w:val="007E188E"/>
    <w:pPr>
      <w:spacing w:after="57"/>
    </w:pPr>
  </w:style>
  <w:style w:type="paragraph" w:styleId="21">
    <w:name w:val="toc 2"/>
    <w:uiPriority w:val="39"/>
    <w:unhideWhenUsed/>
    <w:rsid w:val="007E188E"/>
    <w:pPr>
      <w:spacing w:after="57"/>
      <w:ind w:left="283"/>
    </w:pPr>
  </w:style>
  <w:style w:type="paragraph" w:styleId="3">
    <w:name w:val="toc 3"/>
    <w:uiPriority w:val="39"/>
    <w:unhideWhenUsed/>
    <w:rsid w:val="007E188E"/>
    <w:pPr>
      <w:spacing w:after="57"/>
      <w:ind w:left="567"/>
    </w:pPr>
  </w:style>
  <w:style w:type="paragraph" w:styleId="4">
    <w:name w:val="toc 4"/>
    <w:uiPriority w:val="39"/>
    <w:unhideWhenUsed/>
    <w:rsid w:val="007E188E"/>
    <w:pPr>
      <w:spacing w:after="57"/>
      <w:ind w:left="850"/>
    </w:pPr>
  </w:style>
  <w:style w:type="paragraph" w:styleId="5">
    <w:name w:val="toc 5"/>
    <w:uiPriority w:val="39"/>
    <w:unhideWhenUsed/>
    <w:rsid w:val="007E188E"/>
    <w:pPr>
      <w:spacing w:after="57"/>
      <w:ind w:left="1134"/>
    </w:pPr>
  </w:style>
  <w:style w:type="paragraph" w:styleId="6">
    <w:name w:val="toc 6"/>
    <w:uiPriority w:val="39"/>
    <w:unhideWhenUsed/>
    <w:rsid w:val="007E188E"/>
    <w:pPr>
      <w:spacing w:after="57"/>
      <w:ind w:left="1417"/>
    </w:pPr>
  </w:style>
  <w:style w:type="paragraph" w:styleId="7">
    <w:name w:val="toc 7"/>
    <w:uiPriority w:val="39"/>
    <w:unhideWhenUsed/>
    <w:rsid w:val="007E188E"/>
    <w:pPr>
      <w:spacing w:after="57"/>
      <w:ind w:left="1701"/>
    </w:pPr>
  </w:style>
  <w:style w:type="paragraph" w:styleId="8">
    <w:name w:val="toc 8"/>
    <w:uiPriority w:val="39"/>
    <w:unhideWhenUsed/>
    <w:rsid w:val="007E188E"/>
    <w:pPr>
      <w:spacing w:after="57"/>
      <w:ind w:left="1984"/>
    </w:pPr>
  </w:style>
  <w:style w:type="paragraph" w:styleId="9">
    <w:name w:val="toc 9"/>
    <w:uiPriority w:val="39"/>
    <w:unhideWhenUsed/>
    <w:rsid w:val="007E188E"/>
    <w:pPr>
      <w:spacing w:after="57"/>
      <w:ind w:left="2268"/>
    </w:pPr>
  </w:style>
  <w:style w:type="paragraph" w:styleId="af0">
    <w:name w:val="TOC Heading"/>
    <w:uiPriority w:val="39"/>
    <w:unhideWhenUsed/>
    <w:rsid w:val="007E188E"/>
  </w:style>
  <w:style w:type="paragraph" w:styleId="af1">
    <w:name w:val="Balloon Text"/>
    <w:basedOn w:val="a"/>
    <w:semiHidden/>
    <w:rsid w:val="007E188E"/>
    <w:rPr>
      <w:rFonts w:ascii="Tahoma" w:hAnsi="Tahoma"/>
      <w:sz w:val="16"/>
      <w:szCs w:val="16"/>
    </w:rPr>
  </w:style>
  <w:style w:type="paragraph" w:styleId="af2">
    <w:name w:val="Body Text"/>
    <w:basedOn w:val="a"/>
    <w:link w:val="af3"/>
    <w:rsid w:val="007E188E"/>
    <w:pPr>
      <w:jc w:val="both"/>
    </w:pPr>
  </w:style>
  <w:style w:type="character" w:customStyle="1" w:styleId="af3">
    <w:name w:val="Основной текст Знак"/>
    <w:link w:val="af2"/>
    <w:rsid w:val="007E18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*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Diretor</cp:lastModifiedBy>
  <cp:revision>3</cp:revision>
  <dcterms:created xsi:type="dcterms:W3CDTF">2021-02-26T07:07:00Z</dcterms:created>
  <dcterms:modified xsi:type="dcterms:W3CDTF">2021-02-26T07:08:00Z</dcterms:modified>
</cp:coreProperties>
</file>