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D1" w:rsidRPr="008A74D1" w:rsidRDefault="00CA59F0" w:rsidP="008A74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A74D1" w:rsidRPr="008A74D1">
        <w:rPr>
          <w:rFonts w:ascii="Times New Roman" w:hAnsi="Times New Roman" w:cs="Times New Roman"/>
          <w:b/>
          <w:bCs/>
          <w:sz w:val="20"/>
          <w:szCs w:val="20"/>
        </w:rPr>
        <w:t>Утверждено</w:t>
      </w:r>
    </w:p>
    <w:p w:rsidR="008A74D1" w:rsidRPr="008A74D1" w:rsidRDefault="008A74D1" w:rsidP="008A74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>приказом директор</w:t>
      </w:r>
      <w:r w:rsidR="009076C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A74D1" w:rsidRPr="008A74D1" w:rsidRDefault="008A74D1" w:rsidP="008A74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КГБУ СО «Ачинский центр адаптации</w:t>
      </w:r>
    </w:p>
    <w:p w:rsidR="008A74D1" w:rsidRPr="008A74D1" w:rsidRDefault="008A74D1" w:rsidP="008A74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от «</w:t>
      </w:r>
      <w:r w:rsidR="009076C8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9076C8">
        <w:rPr>
          <w:rFonts w:ascii="Times New Roman" w:hAnsi="Times New Roman" w:cs="Times New Roman"/>
          <w:b/>
          <w:bCs/>
          <w:sz w:val="20"/>
          <w:szCs w:val="20"/>
        </w:rPr>
        <w:t>октября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9076C8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г. № </w:t>
      </w:r>
      <w:r w:rsidR="009076C8">
        <w:rPr>
          <w:rFonts w:ascii="Times New Roman" w:hAnsi="Times New Roman" w:cs="Times New Roman"/>
          <w:b/>
          <w:bCs/>
          <w:sz w:val="20"/>
          <w:szCs w:val="20"/>
        </w:rPr>
        <w:t xml:space="preserve"> 80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>-ОД</w:t>
      </w:r>
    </w:p>
    <w:p w:rsidR="008303C1" w:rsidRPr="008A74D1" w:rsidRDefault="008303C1" w:rsidP="008A74D1">
      <w:pPr>
        <w:rPr>
          <w:rFonts w:ascii="Times New Roman" w:hAnsi="Times New Roman" w:cs="Times New Roman"/>
        </w:rPr>
      </w:pPr>
      <w:r w:rsidRPr="008A74D1">
        <w:rPr>
          <w:rFonts w:ascii="Times New Roman" w:hAnsi="Times New Roman" w:cs="Times New Roman"/>
        </w:rPr>
        <w:t>  </w:t>
      </w:r>
    </w:p>
    <w:p w:rsidR="008303C1" w:rsidRPr="008A74D1" w:rsidRDefault="008303C1" w:rsidP="005462A3">
      <w:pPr>
        <w:jc w:val="center"/>
        <w:rPr>
          <w:rFonts w:ascii="Times New Roman" w:hAnsi="Times New Roman" w:cs="Times New Roman"/>
        </w:rPr>
      </w:pPr>
      <w:r w:rsidRPr="008A74D1">
        <w:rPr>
          <w:rFonts w:ascii="Times New Roman" w:hAnsi="Times New Roman" w:cs="Times New Roman"/>
          <w:b/>
          <w:bCs/>
        </w:rPr>
        <w:t>ПЛАН МЕРОПРИЯТИЙ</w:t>
      </w:r>
    </w:p>
    <w:p w:rsidR="008303C1" w:rsidRPr="008A74D1" w:rsidRDefault="008303C1" w:rsidP="005462A3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>по улучшению качества работы и предоставления социальных услуг</w:t>
      </w:r>
      <w:r w:rsidR="00CA59F0" w:rsidRPr="008A74D1">
        <w:rPr>
          <w:rFonts w:ascii="Times New Roman" w:hAnsi="Times New Roman" w:cs="Times New Roman"/>
          <w:sz w:val="20"/>
          <w:szCs w:val="20"/>
        </w:rPr>
        <w:t xml:space="preserve"> </w:t>
      </w:r>
      <w:r w:rsidR="00CA59F0" w:rsidRPr="008A74D1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5462A3"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ГБУ </w:t>
      </w:r>
      <w:proofErr w:type="gramStart"/>
      <w:r w:rsidR="005462A3" w:rsidRPr="008A74D1">
        <w:rPr>
          <w:rFonts w:ascii="Times New Roman" w:hAnsi="Times New Roman" w:cs="Times New Roman"/>
          <w:b/>
          <w:bCs/>
          <w:sz w:val="20"/>
          <w:szCs w:val="20"/>
        </w:rPr>
        <w:t>СО</w:t>
      </w:r>
      <w:proofErr w:type="gramEnd"/>
    </w:p>
    <w:p w:rsidR="008303C1" w:rsidRPr="008A74D1" w:rsidRDefault="008303C1" w:rsidP="005462A3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5462A3" w:rsidRPr="008A74D1">
        <w:rPr>
          <w:rFonts w:ascii="Times New Roman" w:hAnsi="Times New Roman" w:cs="Times New Roman"/>
          <w:b/>
          <w:bCs/>
          <w:sz w:val="20"/>
          <w:szCs w:val="20"/>
        </w:rPr>
        <w:t>Ачинский центр адаптации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8303C1" w:rsidRPr="008A74D1" w:rsidRDefault="008303C1" w:rsidP="005462A3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>на 20</w:t>
      </w:r>
      <w:r w:rsidR="009076C8">
        <w:rPr>
          <w:rFonts w:ascii="Times New Roman" w:hAnsi="Times New Roman" w:cs="Times New Roman"/>
          <w:b/>
          <w:bCs/>
          <w:sz w:val="20"/>
          <w:szCs w:val="20"/>
        </w:rPr>
        <w:t>20-2021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  <w:r w:rsidR="009076C8">
        <w:rPr>
          <w:rFonts w:ascii="Times New Roman" w:hAnsi="Times New Roman" w:cs="Times New Roman"/>
          <w:b/>
          <w:bCs/>
          <w:sz w:val="20"/>
          <w:szCs w:val="20"/>
        </w:rPr>
        <w:t>а</w:t>
      </w:r>
    </w:p>
    <w:p w:rsidR="008303C1" w:rsidRPr="008A74D1" w:rsidRDefault="008303C1" w:rsidP="008303C1">
      <w:pPr>
        <w:rPr>
          <w:rFonts w:ascii="Times New Roman" w:hAnsi="Times New Roman" w:cs="Times New Roman"/>
          <w:sz w:val="20"/>
          <w:szCs w:val="20"/>
        </w:rPr>
      </w:pPr>
      <w:r w:rsidRPr="008A74D1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9799" w:type="dxa"/>
        <w:jc w:val="center"/>
        <w:tblCellMar>
          <w:left w:w="0" w:type="dxa"/>
          <w:right w:w="0" w:type="dxa"/>
        </w:tblCellMar>
        <w:tblLook w:val="04A0"/>
      </w:tblPr>
      <w:tblGrid>
        <w:gridCol w:w="513"/>
        <w:gridCol w:w="4045"/>
        <w:gridCol w:w="1791"/>
        <w:gridCol w:w="3450"/>
      </w:tblGrid>
      <w:tr w:rsidR="008303C1" w:rsidRPr="008A74D1" w:rsidTr="009000F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№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proofErr w:type="gramStart"/>
            <w:r w:rsidRPr="008A74D1">
              <w:rPr>
                <w:rFonts w:ascii="Times New Roman" w:hAnsi="Times New Roman" w:cs="Times New Roman"/>
              </w:rPr>
              <w:t>п</w:t>
            </w:r>
            <w:proofErr w:type="gramEnd"/>
            <w:r w:rsidRPr="008A7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Срок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I. Показатели, характеризующие открытость и доступность информации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об организации социального обслуживания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Организация информационно-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разъяснительной работы с населением о системе обслуживания в учреждении, видах и условиях предоставления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социальных услуг. Повышение качества и содержательности информации, ее актуализация на</w:t>
            </w:r>
            <w:r w:rsidR="00565DAC" w:rsidRPr="008A74D1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общедоступных информационных ресурсах: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A74D1">
              <w:rPr>
                <w:rFonts w:ascii="Times New Roman" w:hAnsi="Times New Roman" w:cs="Times New Roman"/>
              </w:rPr>
              <w:t>средствах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массовой информации;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информационных </w:t>
            </w:r>
            <w:proofErr w:type="gramStart"/>
            <w:r w:rsidRPr="008A74D1">
              <w:rPr>
                <w:rFonts w:ascii="Times New Roman" w:hAnsi="Times New Roman" w:cs="Times New Roman"/>
              </w:rPr>
              <w:t>стендах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в помещениях учреждения;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информационных </w:t>
            </w:r>
            <w:proofErr w:type="gramStart"/>
            <w:r w:rsidRPr="008A74D1">
              <w:rPr>
                <w:rFonts w:ascii="Times New Roman" w:hAnsi="Times New Roman" w:cs="Times New Roman"/>
              </w:rPr>
              <w:t>стендах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помещений сторонних организаций;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официальном </w:t>
            </w:r>
            <w:proofErr w:type="gramStart"/>
            <w:r w:rsidRPr="008A74D1">
              <w:rPr>
                <w:rFonts w:ascii="Times New Roman" w:hAnsi="Times New Roman" w:cs="Times New Roman"/>
              </w:rPr>
              <w:t>сайте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учреждения </w:t>
            </w:r>
            <w:hyperlink r:id="rId4" w:history="1"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</w:rPr>
                <w:t>http://</w:t>
              </w:r>
              <w:proofErr w:type="spellStart"/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aca</w:t>
              </w:r>
              <w:proofErr w:type="spellEnd"/>
              <w:r w:rsidR="008A74D1" w:rsidRPr="008A74D1">
                <w:rPr>
                  <w:rStyle w:val="a3"/>
                  <w:rFonts w:ascii="Times New Roman" w:hAnsi="Times New Roman" w:cs="Times New Roman"/>
                  <w:b/>
                  <w:bCs/>
                </w:rPr>
                <w:t>124</w:t>
              </w:r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</w:rPr>
                <w:t>.ru</w:t>
              </w:r>
            </w:hyperlink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A74D1">
              <w:rPr>
                <w:rFonts w:ascii="Times New Roman" w:hAnsi="Times New Roman" w:cs="Times New Roman"/>
              </w:rPr>
              <w:t>интернет-сайте</w:t>
            </w:r>
            <w:proofErr w:type="gramEnd"/>
            <w:r w:rsidRPr="008A74D1">
              <w:rPr>
                <w:rFonts w:ascii="Times New Roman" w:hAnsi="Times New Roman" w:cs="Times New Roman"/>
              </w:rPr>
              <w:t> </w:t>
            </w:r>
            <w:hyperlink r:id="rId5" w:history="1">
              <w:r w:rsidRPr="008A74D1">
                <w:rPr>
                  <w:rStyle w:val="a3"/>
                  <w:rFonts w:ascii="Times New Roman" w:hAnsi="Times New Roman" w:cs="Times New Roman"/>
                  <w:b/>
                  <w:bCs/>
                </w:rPr>
                <w:t>www.bus.gov.ru</w:t>
              </w:r>
            </w:hyperlink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A74D1">
              <w:rPr>
                <w:rFonts w:ascii="Times New Roman" w:hAnsi="Times New Roman" w:cs="Times New Roman"/>
              </w:rPr>
              <w:t>брошюрах</w:t>
            </w:r>
            <w:proofErr w:type="gramEnd"/>
            <w:r w:rsidRPr="008A74D1">
              <w:rPr>
                <w:rFonts w:ascii="Times New Roman" w:hAnsi="Times New Roman" w:cs="Times New Roman"/>
              </w:rPr>
              <w:t>, буклетах, памятках, информационных листах.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эффективности и качества работы учреждения.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информированности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населения о системе социального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обслуживания в учреждении.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информирование о работе организации и порядке предоставления услуг доступным и достаточным.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Обеспечение наличия дистанционных способов взаимодействия учреждения и </w:t>
            </w:r>
            <w:r w:rsidRPr="008A74D1">
              <w:rPr>
                <w:rFonts w:ascii="Times New Roman" w:hAnsi="Times New Roman" w:cs="Times New Roman"/>
              </w:rPr>
              <w:lastRenderedPageBreak/>
              <w:t>получателей социальных услуг: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обеспечение работы  электронного сервиса обратной связи на официальном сайте учреждения </w:t>
            </w:r>
            <w:hyperlink r:id="rId6" w:history="1"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</w:rPr>
                <w:t>http://</w:t>
              </w:r>
              <w:proofErr w:type="spellStart"/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aca</w:t>
              </w:r>
              <w:proofErr w:type="spellEnd"/>
              <w:r w:rsidR="008A74D1" w:rsidRPr="008A74D1">
                <w:rPr>
                  <w:rStyle w:val="a3"/>
                  <w:rFonts w:ascii="Times New Roman" w:hAnsi="Times New Roman" w:cs="Times New Roman"/>
                  <w:b/>
                  <w:bCs/>
                </w:rPr>
                <w:t>124</w:t>
              </w:r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</w:rPr>
                <w:t>.ru</w:t>
              </w:r>
            </w:hyperlink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обеспечение функционирования  телефонной связи, электронной почты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4D1" w:rsidRPr="008A74D1" w:rsidRDefault="008303C1" w:rsidP="008A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4D1">
              <w:rPr>
                <w:rFonts w:ascii="Times New Roman" w:hAnsi="Times New Roman" w:cs="Times New Roman"/>
              </w:rPr>
              <w:t xml:space="preserve">Повышение  удовлетворенности граждан качеством, полнотой и </w:t>
            </w:r>
            <w:r w:rsidRPr="008A74D1">
              <w:rPr>
                <w:rFonts w:ascii="Times New Roman" w:hAnsi="Times New Roman" w:cs="Times New Roman"/>
              </w:rPr>
              <w:lastRenderedPageBreak/>
              <w:t xml:space="preserve">доступностью информации о работе </w:t>
            </w:r>
            <w:r w:rsidR="008A74D1" w:rsidRPr="008A74D1">
              <w:rPr>
                <w:rFonts w:ascii="Times New Roman" w:hAnsi="Times New Roman" w:cs="Times New Roman"/>
                <w:bCs/>
                <w:sz w:val="20"/>
                <w:szCs w:val="20"/>
              </w:rPr>
              <w:t>КГБУ СО</w:t>
            </w:r>
            <w:r w:rsidR="008A74D1" w:rsidRPr="008A7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4D1" w:rsidRPr="008A74D1">
              <w:rPr>
                <w:rFonts w:ascii="Times New Roman" w:hAnsi="Times New Roman" w:cs="Times New Roman"/>
                <w:bCs/>
                <w:sz w:val="20"/>
                <w:szCs w:val="20"/>
              </w:rPr>
              <w:t>«Ачинский центр адаптации»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информирование о работе организации и порядке предоставления услуг доступным и достаточным.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Осуществление контроля и анализа результативности обращений получателей социальных услуг в учреждение: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оформление и ведение журнала учета обращений граждан на приеме  специалистами учреждения;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оформление и ведение журнала учета обращений по телефону «Горячая линия» и обращений, полученных посредством электронной почты, электронного сервиса на официальном сайте учреждения;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сбор и анализ информации, полученной посредством электронной почты, электронного сервиса на официальном сайте учреждения.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результативности обращений при использовании дистанционных способов взаимодействия с получателями социальных услуг  для получения необходимой информации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возможности направления заявлений, жалоб, предложений и отзывов о качестве предоставления социальных услуг: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размещение информации о порядке подачи и рассмотрения жалоб на информационных стендах в помещениях учреждения,  официальном сайте учреждения;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наличие журнала жалоб и предложений;</w:t>
            </w:r>
          </w:p>
          <w:p w:rsidR="00D71701" w:rsidRPr="008A74D1" w:rsidRDefault="00D71701" w:rsidP="0083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 xml:space="preserve">Повышение  удовлетворенности граждан качеством, полнотой и доступностью информации о работе </w:t>
            </w:r>
            <w:r w:rsidR="008A74D1" w:rsidRPr="009F3C53">
              <w:rPr>
                <w:rFonts w:ascii="Times New Roman" w:hAnsi="Times New Roman" w:cs="Times New Roman"/>
                <w:bCs/>
              </w:rPr>
              <w:t>КГБУ СО</w:t>
            </w:r>
            <w:r w:rsidR="008A74D1" w:rsidRPr="009F3C53">
              <w:rPr>
                <w:rFonts w:ascii="Times New Roman" w:hAnsi="Times New Roman" w:cs="Times New Roman"/>
              </w:rPr>
              <w:t xml:space="preserve"> </w:t>
            </w:r>
            <w:r w:rsidR="008A74D1" w:rsidRPr="009F3C53">
              <w:rPr>
                <w:rFonts w:ascii="Times New Roman" w:hAnsi="Times New Roman" w:cs="Times New Roman"/>
                <w:bCs/>
              </w:rPr>
              <w:t>«Ачинский центр адаптации»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результативности обращений при использовании дистанционных способов взаимодействия с получателями социальных услуг  для получения необходимой информации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9000FD" w:rsidRDefault="009000FD" w:rsidP="008303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Осуществление контроля и анализа уровня удовлетворенности получателей социальных услуг качеством, полнотой и доступностью информации.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доли получателей социальных услуг, удовлетворенных качеством, полнотой и доступностью информации (при личном обращении, по телефону, на официальном сайте учреждения, с помощью буклетов и памяток) о работе учреждения, в том числе о перечне и порядке предоставления социальных услуг, от общего числа опрошенных: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сбор информации  посредством предоставления возможности получателям социальных услуг заполнения анкет;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проведение социального опроса и  голосования об уровне удовлетворенности качеством и доступностью  социальных услуг на  официальном сайте учреждения;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изучение рейтинга учреждения на федеральном сайте </w:t>
            </w:r>
            <w:hyperlink r:id="rId7" w:history="1">
              <w:r w:rsidR="009F3C53" w:rsidRPr="008A74D1">
                <w:rPr>
                  <w:rStyle w:val="a3"/>
                  <w:rFonts w:ascii="Times New Roman" w:hAnsi="Times New Roman" w:cs="Times New Roman"/>
                  <w:b/>
                  <w:bCs/>
                </w:rPr>
                <w:t>www.bus.gov.ru</w:t>
              </w:r>
            </w:hyperlink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качества обслуживания, выявление причин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неудовлетворенности получателей социальных услуг (при выявлении таковых)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Рост числа получателей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социальных услуг, удовлетворенных качеством, полнотой и доступностью информации о работе учреждения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Мероприятия, направленные на повышение уровня бытовой комфортности пребывания в учреждении и развитие материально-технической базы: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благоустройство и поддержание в надлежащем состоянии здания и помещений учреждения;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- благоустройство и поддержание в надлежащем состоянии территории, прилегающей к зданию учреждения.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оборудование помещений для предоставления социальных услуг в соответствии с перечнем социальных услуг, предоставляемых в учреждении.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комфортности и доступности получения услуг, в том числе гражданами с ограниченными возможностями здоровья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Увеличение доли получателей социальных услуг, оценивающих благоустройство и  содержание помещения организации социального обслуживания и территории, на которой она </w:t>
            </w:r>
            <w:r w:rsidRPr="008A74D1">
              <w:rPr>
                <w:rFonts w:ascii="Times New Roman" w:hAnsi="Times New Roman" w:cs="Times New Roman"/>
              </w:rPr>
              <w:lastRenderedPageBreak/>
              <w:t>расположена,  как хорошее, от  общего числа опрошенных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9000FD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Активизация работы</w:t>
            </w:r>
            <w:r w:rsidR="009F3C53">
              <w:rPr>
                <w:rFonts w:ascii="Times New Roman" w:hAnsi="Times New Roman" w:cs="Times New Roman"/>
              </w:rPr>
              <w:t xml:space="preserve"> п</w:t>
            </w:r>
            <w:r w:rsidRPr="008A74D1">
              <w:rPr>
                <w:rFonts w:ascii="Times New Roman" w:hAnsi="Times New Roman" w:cs="Times New Roman"/>
              </w:rPr>
              <w:t>опечительского совета</w:t>
            </w:r>
            <w:r w:rsidR="009F3C53">
              <w:rPr>
                <w:rFonts w:ascii="Times New Roman" w:hAnsi="Times New Roman" w:cs="Times New Roman"/>
              </w:rPr>
              <w:t xml:space="preserve"> </w:t>
            </w:r>
            <w:r w:rsidRPr="009000FD">
              <w:rPr>
                <w:rFonts w:ascii="Times New Roman" w:hAnsi="Times New Roman" w:cs="Times New Roman"/>
              </w:rPr>
              <w:t xml:space="preserve">при </w:t>
            </w:r>
            <w:r w:rsidR="009000FD" w:rsidRPr="009000FD">
              <w:rPr>
                <w:rFonts w:ascii="Times New Roman" w:hAnsi="Times New Roman" w:cs="Times New Roman"/>
                <w:bCs/>
              </w:rPr>
              <w:t>КГБУ СО</w:t>
            </w:r>
            <w:r w:rsidR="009000FD" w:rsidRPr="009000FD">
              <w:rPr>
                <w:rFonts w:ascii="Times New Roman" w:hAnsi="Times New Roman" w:cs="Times New Roman"/>
              </w:rPr>
              <w:t xml:space="preserve"> </w:t>
            </w:r>
            <w:r w:rsidR="009000FD" w:rsidRPr="009000FD">
              <w:rPr>
                <w:rFonts w:ascii="Times New Roman" w:hAnsi="Times New Roman" w:cs="Times New Roman"/>
                <w:bCs/>
              </w:rPr>
              <w:t>«Ачинский центр адаптации»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Укрепление материально –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технической базы учреждения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комфортности и доступности получения социальных услуг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9000FD" w:rsidRDefault="008303C1" w:rsidP="009000FD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Проведение работы по </w:t>
            </w:r>
            <w:r w:rsidR="009000FD">
              <w:rPr>
                <w:rFonts w:ascii="Times New Roman" w:hAnsi="Times New Roman" w:cs="Times New Roman"/>
              </w:rPr>
              <w:t>оказанию безвозмездной помощи и услуг (выход в театр, музей, библиотеку, на выставку)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комфортности и доступности получения социальных услуг для получателей социальных услуг, признанных нуждающимися в оказании материальной помощи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000FD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Проведение мероприятий по обеспечению укомплектованности штата учреждения, в том числе  информирование населения о вакансиях (при наличии) посредством СМИ, Центра занятости населения, информационных листов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комфортности и доступности получения услуг, в том числе гражданами с ограниченными возможностями здоровья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D71701" w:rsidP="0083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D71701" w:rsidP="0083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D71701" w:rsidP="0083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D71701" w:rsidP="008303C1">
            <w:pPr>
              <w:rPr>
                <w:rFonts w:ascii="Times New Roman" w:hAnsi="Times New Roman" w:cs="Times New Roman"/>
              </w:rPr>
            </w:pP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076C8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Сбор информации  посредством предоставления возможности получателям социальных услуг заполнения листка обратной связи с целью выявления уровня оценки благоустройства и  содержания помещения Центра  и территории, на которой он расположен.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Осуществление контроля и анализа уровня удовлетворенности получателей социальных услуг  уровнем  комфортности и доступности получения услуг  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условия оказания услуг комфортными.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8303C1" w:rsidRPr="008A74D1" w:rsidTr="006644FB">
        <w:trPr>
          <w:trHeight w:val="29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условий для оперативного приема получателей социальных услуг (составление графика работы, оборудование рабочего места, наличие информационных материалов).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Уменьшение доли получателей социальных услуг, которые ожидали 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A74D1">
              <w:rPr>
                <w:rFonts w:ascii="Times New Roman" w:hAnsi="Times New Roman" w:cs="Times New Roman"/>
              </w:rPr>
              <w:t>контроля</w:t>
            </w:r>
            <w:r w:rsidRPr="008A74D1">
              <w:rPr>
                <w:rFonts w:ascii="Times New Roman" w:hAnsi="Times New Roman" w:cs="Times New Roman"/>
                <w:b/>
                <w:bCs/>
              </w:rPr>
              <w:t> </w:t>
            </w:r>
            <w:r w:rsidRPr="008A74D1">
              <w:rPr>
                <w:rFonts w:ascii="Times New Roman" w:hAnsi="Times New Roman" w:cs="Times New Roman"/>
              </w:rPr>
              <w:t>времени ожидания предоставления социальной услуги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Соблюдение сроков (среднее время)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доброжелательного, вежливого и  внимательного отношения к получателям социальных услуг.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получателей социальных услуг (либо их родственников), которые высоко оценивают доброжелательность, вежливость и  внимательность работников организации социального обслуживания, от общего числа опрошенных</w:t>
            </w:r>
          </w:p>
        </w:tc>
      </w:tr>
      <w:tr w:rsidR="00621D51" w:rsidRPr="008A74D1" w:rsidTr="00621D51">
        <w:trPr>
          <w:trHeight w:val="3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5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5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8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овершенствование системы социальной поддержки с учетом критериев справедливости, </w:t>
            </w:r>
            <w:proofErr w:type="spellStart"/>
            <w:r w:rsidRPr="00B8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адресности</w:t>
            </w:r>
            <w:proofErr w:type="spellEnd"/>
            <w:r w:rsidRPr="00B8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выявительного</w:t>
            </w:r>
            <w:proofErr w:type="spellEnd"/>
            <w:r w:rsidRPr="00B8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принципа нуждаемости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получения социальных услуг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5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51" w:rsidRPr="008A74D1" w:rsidRDefault="00621D5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персонал, оказывающий услуги, высококомпетентным.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Мероприятия по обеспечению и созданию условий для психологической безопасности и комфортности в учреждении получателей социальных услуг, в том числе: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разработка и реализация профилактических и реабилитационных программ;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- профессиональное самообразование специалистов;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контроль соблюдения специалистами этических основ социальной работы;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проведение для сотрудников на занятиях </w:t>
            </w:r>
            <w:r w:rsidR="00621D51">
              <w:rPr>
                <w:rFonts w:ascii="Times New Roman" w:hAnsi="Times New Roman" w:cs="Times New Roman"/>
              </w:rPr>
              <w:t xml:space="preserve">и тренингах с психологом учреждения </w:t>
            </w:r>
            <w:r w:rsidRPr="008A74D1">
              <w:rPr>
                <w:rFonts w:ascii="Times New Roman" w:hAnsi="Times New Roman" w:cs="Times New Roman"/>
              </w:rPr>
              <w:t>методических бесед на темы: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«Основные этические принципы и правила служебного поведения»;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«Говорим по телефону правильно»;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«Вежливое общение»;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«Виды, стадии и разрешение профессиональных конфликтов».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персонал, оказывающий услуги, высококомпетентным.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Отсутствие конфликтных ситуаций и обоснованных жалоб.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Увеличение доли лиц, </w:t>
            </w:r>
            <w:r w:rsidRPr="008A74D1">
              <w:rPr>
                <w:rFonts w:ascii="Times New Roman" w:hAnsi="Times New Roman" w:cs="Times New Roman"/>
              </w:rPr>
              <w:lastRenderedPageBreak/>
              <w:t>считающих, что услуги оказываются персоналом в доброжелательной и вежливой форме.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Сбор информации  посредством предоставления возможности получателям социальных услуг заполнения листка обратной связи с целью выявления оценки показателей доброжелательности, вежливости,   внимательности, компетентности  работников; 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-осуществление контроля и анализа уровня удовлетворенности получателей социальных услуг    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Доля получателей социальных услуг, которые высоко оценивают компетентность работников учреждения, от общего числа опрошенных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Обновление нормативно-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правовой базы учреждения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Формирование высокого</w:t>
            </w:r>
            <w:r w:rsidR="009F3C53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правового уровня</w:t>
            </w:r>
            <w:r w:rsidR="009F3C53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учреждения</w:t>
            </w:r>
            <w:r w:rsidR="009F3C53">
              <w:rPr>
                <w:rFonts w:ascii="Times New Roman" w:hAnsi="Times New Roman" w:cs="Times New Roman"/>
              </w:rPr>
              <w:t xml:space="preserve">. </w:t>
            </w:r>
            <w:r w:rsidRPr="008A74D1">
              <w:rPr>
                <w:rFonts w:ascii="Times New Roman" w:hAnsi="Times New Roman" w:cs="Times New Roman"/>
              </w:rPr>
              <w:t>Доля получателей социальных услуг, которые высоко оценивают компетентность работников учреждения, от общего числа опрошенных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квалификации/профессиональной переподготовки по профилю социальной работы или иной осуществляемой в организации социального обслуживания деятельности.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доли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Повышение компетентности сотрудников учреждения через систему повышения квалификации и обучения.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9076C8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Реализация плана мероприятий на 20</w:t>
            </w:r>
            <w:r w:rsidR="009076C8">
              <w:rPr>
                <w:rFonts w:ascii="Times New Roman" w:hAnsi="Times New Roman" w:cs="Times New Roman"/>
              </w:rPr>
              <w:t xml:space="preserve">20-2021 </w:t>
            </w:r>
            <w:r w:rsidRPr="008A74D1">
              <w:rPr>
                <w:rFonts w:ascii="Times New Roman" w:hAnsi="Times New Roman" w:cs="Times New Roman"/>
              </w:rPr>
              <w:t>год</w:t>
            </w:r>
            <w:r w:rsidR="009076C8">
              <w:rPr>
                <w:rFonts w:ascii="Times New Roman" w:hAnsi="Times New Roman" w:cs="Times New Roman"/>
              </w:rPr>
              <w:t>а</w:t>
            </w:r>
            <w:r w:rsidRPr="008A74D1">
              <w:rPr>
                <w:rFonts w:ascii="Times New Roman" w:hAnsi="Times New Roman" w:cs="Times New Roman"/>
              </w:rPr>
              <w:t xml:space="preserve"> по противодействию коррупционным и иным правонарушениям в учреждении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Предупреждение коррупционных правонарушений в учреждении путем создания условий, затрудняющих возможность коррупционного поведения.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Формирование антикоррупционного правосознания у сотрудников учреждения.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Содействие реализации прав граждан при выполнении сотрудниками учреждения своих должностных обязанностей.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Мероприятия, направленные на улучшение качества предоставления услуг в соответствии со стандартами оказания услуг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 изучение методической литературы, опыта работы других учреждений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организация и проведение занятий </w:t>
            </w:r>
            <w:r w:rsidR="00621D51">
              <w:rPr>
                <w:rFonts w:ascii="Times New Roman" w:hAnsi="Times New Roman" w:cs="Times New Roman"/>
              </w:rPr>
              <w:t>и тренингов с психологом учреждения</w:t>
            </w:r>
            <w:r w:rsidRPr="008A74D1">
              <w:rPr>
                <w:rFonts w:ascii="Times New Roman" w:hAnsi="Times New Roman" w:cs="Times New Roman"/>
              </w:rPr>
              <w:t>. В том числе по развитию деловых и профессиональных качеств.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проведение исследования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(анкетирования) степени удовлетворенности клиентов, качеством предоставления услуг.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Улучшение показателей  удовлетворённости получателей социальных услуг отношением сотрудников к ним (доброжелательность, вежливость, внимательность, тактичность и т.д.).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V. Показатели, характеризующие удовлетворенность качеством оказания услуг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качественного оказания социальных услуг, в том числе проведения мероприятий, имеющих групповой характер (оздоровительных, досуговых). 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Увеличение доли получателей социальных услуг, удовлетворенных качеством проводимых мероприятий, имеющих групповой характер (оздоровительных, досуговых), от </w:t>
            </w:r>
            <w:r w:rsidRPr="008A74D1">
              <w:rPr>
                <w:rFonts w:ascii="Times New Roman" w:hAnsi="Times New Roman" w:cs="Times New Roman"/>
              </w:rPr>
              <w:lastRenderedPageBreak/>
              <w:t>общего числа опрошенных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Сбор информации  посредством предоставления возможности получателям социальных услуг заполнения листка обратной связи с целью </w:t>
            </w:r>
            <w:proofErr w:type="gramStart"/>
            <w:r w:rsidRPr="008A74D1">
              <w:rPr>
                <w:rFonts w:ascii="Times New Roman" w:hAnsi="Times New Roman" w:cs="Times New Roman"/>
              </w:rPr>
              <w:t>выявления уровня удовлетворенности получателей социальных услуг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  качеством оказания услуг: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-осуществление контроля и анализа уровня удовлетворенности получателей социальных услуг    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помещениями, в которых оказываются социальные услуги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наличием оборудования для предоставления социальных услуг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мебелью, мягким инвентарем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предоставлением социально-бытовых, социально-медицинских, социально-педагогических, социально-психологических, социально-правовых, социально-трудовых   услуг, а также услуг в целях повышения коммуникативного потенциала получателей социальных услуг, имеющих ограничения жизнедеятельности, входящих в территориальный перечень  гарантированных государством социальных услуг и дополнительных социальных услуг постоянного, временного или разового характера в полустационарной форме социального обслуживания или форме социального обслуживания на дому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санитарным содержанием санитарно-технического оборудования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порядком оплаты  социальных услуг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конфиденциальностью предоставления социальных услуг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периодичностью прихода социальных работников на дом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Обработка и анализ информации, представленной в журнале  обращений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Количество зарегистрированных в учреждении  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Сбор информации  о количестве получателей социальных услуг, которые готовы рекомендовать учреждение родственникам и знакомым, нуждающимся в социальном обслуживании, посредством предоставления возможности заполнения листка обратной связи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VI. Коммуникативная эффективность учреждения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квалификации  специалистов центра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Составление перспективного плана повышения  квалификации специалистов.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Обучение на курсах повышения квалификации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коммуникативной эффективности учреждения.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специалистов, своевременно прошедших обучение и повышение курсов квалификации.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Расширение возможности реагирования на меняющиеся требования клиентов в соответствие  со стандартами социальных услуг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Осуществление профилактики синдрома «профессионального выгорания» сотрудников учреждения: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психологическая поддержка специалистов оказывающих социальные услуги;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проведение тренингов, деловых игр  и занятий со специалистами.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Положительное изменение качественных показателей труда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Повышение профессиональной, личностной и коммуникативной </w:t>
            </w:r>
            <w:r w:rsidRPr="008A74D1">
              <w:rPr>
                <w:rFonts w:ascii="Times New Roman" w:hAnsi="Times New Roman" w:cs="Times New Roman"/>
              </w:rPr>
              <w:lastRenderedPageBreak/>
              <w:t>компетентности персонала.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Участие в обучающих семинарах.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Организация методической помощи сотрудникам.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Разработка и распространение информационных методических материалов по разным направлениям деятельности учреждения.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Обмен опытом со специалистами других центров.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Улучшение кадрового обеспечения центра.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качества предоставления социальных услуг в условиях оптимизации системы социального обслуживания.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Расширение возможности реагирования на меняющиеся требования клиентов в соответствие  со стандартами социальных услуг.</w:t>
            </w:r>
          </w:p>
        </w:tc>
      </w:tr>
      <w:tr w:rsidR="008303C1" w:rsidRPr="008A74D1" w:rsidTr="009000F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Развитие наставничества в социальной сфере: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оказание помощи молодым специалистам в их профессиональном становлении;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подбор методической литературы для молодых специалистов;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работа под руководством опытного специалиста.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621D5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  <w:r w:rsidR="00621D51">
              <w:rPr>
                <w:rFonts w:ascii="Times New Roman" w:hAnsi="Times New Roman" w:cs="Times New Roman"/>
              </w:rPr>
              <w:t xml:space="preserve"> по мере трудоустройства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Улучшение качества оказания социальных услуг.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Профессиональное становление молодого специалиста.</w:t>
            </w:r>
          </w:p>
        </w:tc>
      </w:tr>
    </w:tbl>
    <w:p w:rsidR="00621D51" w:rsidRDefault="00621D51">
      <w:pPr>
        <w:rPr>
          <w:rFonts w:ascii="Times New Roman" w:hAnsi="Times New Roman" w:cs="Times New Roman"/>
        </w:rPr>
      </w:pPr>
      <w:bookmarkStart w:id="0" w:name="_GoBack"/>
      <w:bookmarkEnd w:id="0"/>
    </w:p>
    <w:p w:rsidR="00621D51" w:rsidRDefault="00621D51">
      <w:pPr>
        <w:rPr>
          <w:rFonts w:ascii="Times New Roman" w:hAnsi="Times New Roman" w:cs="Times New Roman"/>
        </w:rPr>
      </w:pPr>
    </w:p>
    <w:p w:rsidR="00621D51" w:rsidRDefault="00621D51">
      <w:pPr>
        <w:rPr>
          <w:rFonts w:ascii="Times New Roman" w:hAnsi="Times New Roman" w:cs="Times New Roman"/>
        </w:rPr>
      </w:pPr>
    </w:p>
    <w:p w:rsidR="0080436A" w:rsidRPr="008A74D1" w:rsidRDefault="00894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1D51">
        <w:rPr>
          <w:rFonts w:ascii="Times New Roman" w:hAnsi="Times New Roman" w:cs="Times New Roman"/>
        </w:rPr>
        <w:t>Разработал: заместитель директора                   Фролов С.А.</w:t>
      </w:r>
    </w:p>
    <w:sectPr w:rsidR="0080436A" w:rsidRPr="008A74D1" w:rsidSect="00D7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3C1"/>
    <w:rsid w:val="00124BD5"/>
    <w:rsid w:val="00127E1D"/>
    <w:rsid w:val="00154AAC"/>
    <w:rsid w:val="002768A1"/>
    <w:rsid w:val="0032537D"/>
    <w:rsid w:val="004948ED"/>
    <w:rsid w:val="004E20F0"/>
    <w:rsid w:val="005462A3"/>
    <w:rsid w:val="00565DAC"/>
    <w:rsid w:val="005D2062"/>
    <w:rsid w:val="005F4513"/>
    <w:rsid w:val="00621D51"/>
    <w:rsid w:val="006644FB"/>
    <w:rsid w:val="00720519"/>
    <w:rsid w:val="0080436A"/>
    <w:rsid w:val="008303C1"/>
    <w:rsid w:val="008949A4"/>
    <w:rsid w:val="008A74D1"/>
    <w:rsid w:val="009000FD"/>
    <w:rsid w:val="009076C8"/>
    <w:rsid w:val="0093310D"/>
    <w:rsid w:val="009F3C53"/>
    <w:rsid w:val="00A20A60"/>
    <w:rsid w:val="00B06DD1"/>
    <w:rsid w:val="00B62839"/>
    <w:rsid w:val="00B87B6B"/>
    <w:rsid w:val="00C661D5"/>
    <w:rsid w:val="00CA59F0"/>
    <w:rsid w:val="00D71701"/>
    <w:rsid w:val="00F8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124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aca12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FrolovSA</cp:lastModifiedBy>
  <cp:revision>2</cp:revision>
  <cp:lastPrinted>2019-04-08T02:35:00Z</cp:lastPrinted>
  <dcterms:created xsi:type="dcterms:W3CDTF">2020-10-22T04:15:00Z</dcterms:created>
  <dcterms:modified xsi:type="dcterms:W3CDTF">2020-10-22T04:15:00Z</dcterms:modified>
</cp:coreProperties>
</file>